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Ходатайство о признании смягчающими обстоятельствами положительных характеристик и семейного положения подсудимого</w:t>
      </w:r>
    </w:p>
    <w:p>
      <w:pPr>
        <w:spacing w:after="80"/>
      </w:pPr>
      <w:r>
        <w:rPr/>
        <w:t xml:space="preserve">В [наименование суда]</w:t>
      </w:r>
    </w:p>
    <w:p>
      <w:pPr>
        <w:spacing w:after="80"/>
      </w:pPr>
      <w:r>
        <w:rPr/>
        <w:t xml:space="preserve">Адрес: [адрес суда]</w:t>
      </w:r>
    </w:p>
    <w:p/>
    <w:p>
      <w:pPr>
        <w:spacing w:after="80"/>
      </w:pPr>
      <w:r>
        <w:rPr/>
        <w:t xml:space="preserve">По уголовному делу № [номер дела]</w:t>
      </w:r>
    </w:p>
    <w:p>
      <w:pPr>
        <w:spacing w:after="80"/>
      </w:pPr>
      <w:r>
        <w:rPr/>
        <w:t xml:space="preserve">в отношении [ФИО подсудимого],</w:t>
      </w:r>
    </w:p>
    <w:p>
      <w:pPr>
        <w:spacing w:after="80"/>
      </w:pPr>
      <w:r>
        <w:rPr/>
        <w:t xml:space="preserve">обвиняемого в совершении преступления,</w:t>
      </w:r>
    </w:p>
    <w:p>
      <w:pPr>
        <w:spacing w:after="80"/>
      </w:pPr>
      <w:r>
        <w:rPr/>
        <w:t xml:space="preserve">предусмотренного [статья УК РФ]</w:t>
      </w:r>
    </w:p>
    <w:p/>
    <w:p>
      <w:pPr>
        <w:spacing w:after="80"/>
      </w:pPr>
      <w:r>
        <w:rPr/>
        <w:t xml:space="preserve">От защитника [ФИО адвоката],</w:t>
      </w:r>
    </w:p>
    <w:p>
      <w:pPr>
        <w:spacing w:after="80"/>
      </w:pPr>
      <w:r>
        <w:rPr/>
        <w:t xml:space="preserve">регистрационный номер [номер] в реестре адвокатов [субъект РФ],</w:t>
      </w:r>
    </w:p>
    <w:p>
      <w:pPr>
        <w:spacing w:after="80"/>
      </w:pPr>
      <w:r>
        <w:rPr/>
        <w:t xml:space="preserve">удостоверение № [номер], выдано [дата],</w:t>
      </w:r>
    </w:p>
    <w:p>
      <w:pPr>
        <w:spacing w:after="80"/>
      </w:pPr>
      <w:r>
        <w:rPr/>
        <w:t xml:space="preserve">ордер № [номер] от [дата],</w:t>
      </w:r>
    </w:p>
    <w:p>
      <w:pPr>
        <w:spacing w:after="80"/>
      </w:pPr>
      <w:r>
        <w:rPr/>
        <w:t xml:space="preserve">адрес для корреспонденции: [адрес]</w:t>
      </w:r>
    </w:p>
    <w:p/>
    <w:p/>
    <w:p>
      <w:pPr>
        <w:spacing w:after="80"/>
      </w:pPr>
      <w:r>
        <w:rPr/>
        <w:t xml:space="preserve">ХОДАТАЙСТВО</w:t>
      </w:r>
    </w:p>
    <w:p>
      <w:pPr>
        <w:spacing w:after="80"/>
      </w:pPr>
      <w:r>
        <w:rPr/>
        <w:t xml:space="preserve">о признании смягчающими обстоятельствами положительных характеристик</w:t>
      </w:r>
    </w:p>
    <w:p>
      <w:pPr>
        <w:spacing w:after="80"/>
      </w:pPr>
      <w:r>
        <w:rPr/>
        <w:t xml:space="preserve">и семейного положения подсудимого</w:t>
      </w:r>
    </w:p>
    <w:p/>
    <w:p>
      <w:pPr>
        <w:spacing w:after="80"/>
      </w:pPr>
      <w:r>
        <w:rPr/>
        <w:t xml:space="preserve">В производстве [наименование суда] находится уголовное дело № [номер дела] по обвинению [ФИО подсудимого] в совершении преступления, предусмотренного [статья УК РФ].</w:t>
      </w:r>
    </w:p>
    <w:p/>
    <w:p>
      <w:pPr>
        <w:spacing w:after="80"/>
      </w:pPr>
      <w:r>
        <w:rPr/>
        <w:t xml:space="preserve">В соответствии с ч. 1 ст. 73 УПК РФ при производстве по уголовному делу подлежат доказыванию, в том числе, обстоятельства, характеризующие личность обвиняемого. Согласно ст. 74 УПК РФ доказательствами по уголовному делу являются любые сведения, на основе которых суд устанавливает наличие или отсутствие обстоятельств, имеющих значение для уголовного дела, в том числе иные документы.</w:t>
      </w:r>
    </w:p>
    <w:p/>
    <w:p>
      <w:pPr>
        <w:spacing w:after="80"/>
      </w:pPr>
      <w:r>
        <w:rPr/>
        <w:t xml:space="preserve">В силу ч. 3 ст. 60 УК РФ при назначении наказания суд учитывает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осуждённого и на условия жизни его семьи.</w:t>
      </w:r>
    </w:p>
    <w:p/>
    <w:p>
      <w:pPr>
        <w:spacing w:after="80"/>
      </w:pPr>
      <w:r>
        <w:rPr/>
        <w:t xml:space="preserve">Частью 2 ст. 61 УК РФ предусмотрено, что при назначении наказания в качестве смягчающих могут учитываться и обстоятельства, не предусмотренные частью первой указанной статьи.</w:t>
      </w:r>
    </w:p>
    <w:p/>
    <w:p>
      <w:pPr>
        <w:spacing w:after="80"/>
      </w:pPr>
      <w:r>
        <w:rPr/>
        <w:t xml:space="preserve">Сторона защиты полагает, что при назначении наказания [ФИО подсудимого] подлежат учёту в качестве смягчающих следующие обстоятельства:</w:t>
      </w:r>
    </w:p>
    <w:p/>
    <w:p>
      <w:pPr>
        <w:spacing w:after="80"/>
      </w:pPr>
      <w:r>
        <w:rPr/>
        <w:t xml:space="preserve">1. Положительные характеристики личности подсудимого.</w:t>
      </w:r>
    </w:p>
    <w:p>
      <w:pPr>
        <w:spacing w:after="80"/>
      </w:pPr>
      <w:r>
        <w:rPr/>
        <w:t xml:space="preserve">[ФИО подсудимого] положительно характеризуется по месту жительства, по месту работы (учёбы), что подтверждается прилагаемыми документами: характеристикой от [наименование организации / соседей / участкового уполномоченного], характеристикой с места работы [наименование организации], характеристикой от матери [ФИО матери].</w:t>
      </w:r>
    </w:p>
    <w:p/>
    <w:p>
      <w:pPr>
        <w:spacing w:after="80"/>
      </w:pPr>
      <w:r>
        <w:rPr/>
        <w:t xml:space="preserve">2. Семейное положение подсудимого.</w:t>
      </w:r>
    </w:p>
    <w:p>
      <w:pPr>
        <w:spacing w:after="80"/>
      </w:pPr>
      <w:r>
        <w:rPr/>
        <w:t xml:space="preserve">[ФИО подсудимого] состоит в зарегистрированном браке с [ФИО супруги(а)], на иждивении имеет [количество] малолетних детей: [ФИО ребёнка], [дата рождения]; [ФИО ребёнка], [дата рождения]. Кроме того, подсудимый осуществляет уход за престарелой матерью [ФИО матери], [дата рождения], которая в силу возраста и состояния здоровья нуждается в постоянной посторонней помощи, что подтверждается [наименование медицинского документа].</w:t>
      </w:r>
    </w:p>
    <w:p/>
    <w:p>
      <w:pPr>
        <w:spacing w:after="80"/>
      </w:pPr>
      <w:r>
        <w:rPr/>
        <w:t xml:space="preserve">3. Социальная адаптация и поведение после совершения деяния.</w:t>
      </w:r>
    </w:p>
    <w:p>
      <w:pPr>
        <w:spacing w:after="80"/>
      </w:pPr>
      <w:r>
        <w:rPr/>
        <w:t xml:space="preserve">[ФИО подсудимого] имеет постоянное место жительства, официально трудоустроен в [наименование организации] в должности [должность], по месту работы характеризуется исключительно положительно. За период предварительного следствия и судебного разбирательства подсудимый не допускал нарушений меры пресечения, добровольно являлся по вызовам, активно способствовал установлению обстоятельств дела.</w:t>
      </w:r>
    </w:p>
    <w:p/>
    <w:p>
      <w:pPr>
        <w:spacing w:after="80"/>
      </w:pPr>
      <w:r>
        <w:rPr/>
        <w:t xml:space="preserve">Указанные обстоятельства в своей совокупности свидетельствуют о том, что [ФИО подсудимого] представляет меньшую общественную опасность, а его исправление возможно без изоляции от общества.</w:t>
      </w:r>
    </w:p>
    <w:p/>
    <w:p>
      <w:pPr>
        <w:spacing w:after="80"/>
      </w:pPr>
      <w:r>
        <w:rPr/>
        <w:t xml:space="preserve">На основании изложенного, руководствуясь ч. 2 ст. 61 УК РФ, ст. 73, 74, 119, 120 УПК РФ,</w:t>
      </w:r>
    </w:p>
    <w:p/>
    <w:p>
      <w:pPr>
        <w:spacing w:after="80"/>
      </w:pPr>
      <w:r>
        <w:rPr/>
        <w:t xml:space="preserve">ПРОШУ:</w:t>
      </w:r>
    </w:p>
    <w:p/>
    <w:p>
      <w:pPr>
        <w:spacing w:after="80"/>
      </w:pPr>
      <w:r>
        <w:rPr/>
        <w:t xml:space="preserve">1. Приобщить к материалам уголовного дела следующие документы: характеристику от матери [ФИО матери], характеристику с места жительства, характеристику с места работы, копии свидетельств о рождении детей, справку о составе семьи, [иные документы].</w:t>
      </w:r>
    </w:p>
    <w:p/>
    <w:p>
      <w:pPr>
        <w:spacing w:after="80"/>
      </w:pPr>
      <w:r>
        <w:rPr/>
        <w:t xml:space="preserve">2. Признать в качестве смягчающих наказание обстоятельств положительные характеристики личности подсудимого [ФИО подсудимого], его семейное положение, наличие на иждивении малолетних детей и престарелой матери, нуждающейся в уходе.</w:t>
      </w:r>
    </w:p>
    <w:p/>
    <w:p>
      <w:pPr>
        <w:spacing w:after="80"/>
      </w:pPr>
      <w:r>
        <w:rPr/>
        <w:t xml:space="preserve">3. Учесть указанные обстоятельства при назначении наказания.</w:t>
      </w:r>
    </w:p>
    <w:p/>
    <w:p>
      <w:pPr>
        <w:spacing w:after="80"/>
      </w:pPr>
      <w:r>
        <w:rPr/>
        <w:t xml:space="preserve">Приложения:</w:t>
      </w:r>
    </w:p>
    <w:p>
      <w:pPr>
        <w:spacing w:after="80"/>
      </w:pPr>
      <w:r>
        <w:rPr/>
        <w:t xml:space="preserve">1. Характеристика от матери [ФИО матери] на [количество] л.</w:t>
      </w:r>
    </w:p>
    <w:p>
      <w:pPr>
        <w:spacing w:after="80"/>
      </w:pPr>
      <w:r>
        <w:rPr/>
        <w:t xml:space="preserve">2. Характеристика с места жительства на [количество] л.</w:t>
      </w:r>
    </w:p>
    <w:p>
      <w:pPr>
        <w:spacing w:after="80"/>
      </w:pPr>
      <w:r>
        <w:rPr/>
        <w:t xml:space="preserve">3. Характеристика с места работы на [количество] л.</w:t>
      </w:r>
    </w:p>
    <w:p>
      <w:pPr>
        <w:spacing w:after="80"/>
      </w:pPr>
      <w:r>
        <w:rPr/>
        <w:t xml:space="preserve">4. Копии свидетельств о рождении детей на [количество] л.</w:t>
      </w:r>
    </w:p>
    <w:p>
      <w:pPr>
        <w:spacing w:after="80"/>
      </w:pPr>
      <w:r>
        <w:rPr/>
        <w:t xml:space="preserve">5. Справка о составе семьи на [количество] л.</w:t>
      </w:r>
    </w:p>
    <w:p>
      <w:pPr>
        <w:spacing w:after="80"/>
      </w:pPr>
      <w:r>
        <w:rPr/>
        <w:t xml:space="preserve">6. [Иные документы].</w:t>
      </w:r>
    </w:p>
    <w:p/>
    <w:p>
      <w:pPr>
        <w:spacing w:after="80"/>
      </w:pPr>
      <w:r>
        <w:rPr/>
        <w:t xml:space="preserve">Защитник [подпись] [ФИО адвоката]</w:t>
      </w:r>
    </w:p>
    <w:p/>
    <w:p>
      <w:pPr>
        <w:spacing w:after="80"/>
      </w:pPr>
      <w:r>
        <w:rPr/>
        <w:t xml:space="preserve">[дата]</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2026-09-18T12:51:56+03:00</dcterms:created>
  <dcterms:modified xsi:type="dcterms:W3CDTF">2026-09-18T12:51:56+03:00</dcterms:modified>
</cp:coreProperties>
</file>

<file path=docProps/custom.xml><?xml version="1.0" encoding="utf-8"?>
<Properties xmlns="http://schemas.openxmlformats.org/officeDocument/2006/custom-properties" xmlns:vt="http://schemas.openxmlformats.org/officeDocument/2006/docPropsVTypes"/>
</file>