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Договор управления юридическим лицом (между хозяйственным обществом и управляющей организацией — аффилированным лицом)</w:t>
      </w:r>
    </w:p>
    <w:p>
      <w:pPr>
        <w:spacing w:after="80"/>
      </w:pPr>
      <w:r>
        <w:rPr/>
        <w:t xml:space="preserve">ДОГОВОР УПРАВЛЕНИЯ ЮРИДИЧЕСКИМ ЛИЦОМ № [номер договора]</w:t>
      </w:r>
    </w:p>
    <w:p/>
    <w:p>
      <w:pPr>
        <w:spacing w:after="80"/>
      </w:pPr>
      <w:r>
        <w:rPr/>
        <w:t xml:space="preserve">г. [населенный пункт]</w:t>
      </w:r>
    </w:p>
    <w:p>
      <w:pPr>
        <w:spacing w:after="80"/>
      </w:pPr>
      <w:r>
        <w:rPr/>
        <w:t xml:space="preserve">[дата заключения договора]</w:t>
      </w:r>
    </w:p>
    <w:p/>
    <w:p>
      <w:pPr>
        <w:spacing w:after="80"/>
      </w:pPr>
      <w:r>
        <w:rPr/>
        <w:t xml:space="preserve">[Полное наименование хозяйственного общества], именуемое в дальнейшем «Общество», в лице [должность, например: Председателя Совета директоров] [ФИО], действующего на основании [Устава / Решения Совета директоров / Решения Общего собрания участников (акционеров)] от [дата] № [номер], с одной стороны,</w:t>
      </w:r>
    </w:p>
    <w:p/>
    <w:p>
      <w:pPr>
        <w:spacing w:after="80"/>
      </w:pPr>
      <w:r>
        <w:rPr/>
        <w:t xml:space="preserve">и</w:t>
      </w:r>
    </w:p>
    <w:p/>
    <w:p>
      <w:pPr>
        <w:spacing w:after="80"/>
      </w:pPr>
      <w:r>
        <w:rPr/>
        <w:t xml:space="preserve">[Полное наименование управляющей организации], именуемое в дальнейшем «Управляющая организация», в лице [должность руководителя] [ФИО], действующего на основании [Устава / Доверенности], с другой стороны,</w:t>
      </w:r>
    </w:p>
    <w:p/>
    <w:p>
      <w:pPr>
        <w:spacing w:after="80"/>
      </w:pPr>
      <w:r>
        <w:rPr/>
        <w:t xml:space="preserve">совместно именуемые «Стороны», а по отдельности — «Сторона»,</w:t>
      </w:r>
    </w:p>
    <w:p/>
    <w:p>
      <w:pPr>
        <w:spacing w:after="80"/>
      </w:pPr>
      <w:r>
        <w:rPr/>
        <w:t xml:space="preserve">принимая во внимание, что Управляющая организация является аффилированным лицом Общества по смыслу статьи 4 Закона РСФСР от 22.03.1991 № 948-1 «О конкуренции и ограничении монополистической деятельности на товарных рынках» и статьи 45 Федерального закона от 08.02.1998 № 14-ФЗ «Об обществах с ограниченной ответственностью» / статьи 81 Федерального закона от 26.12.1995 № 208-ФЗ «Об акционерных обществах»,</w:t>
      </w:r>
    </w:p>
    <w:p/>
    <w:p>
      <w:pPr>
        <w:spacing w:after="80"/>
      </w:pPr>
      <w:r>
        <w:rPr/>
        <w:t xml:space="preserve">заключили настоящий Договор о нижеследующем:</w:t>
      </w:r>
    </w:p>
    <w:p/>
    <w:p>
      <w:pPr>
        <w:spacing w:after="80"/>
      </w:pPr>
      <w:r>
        <w:rPr/>
        <w:t xml:space="preserve">1. ПРЕДМЕТ ДОГОВОРА</w:t>
      </w:r>
    </w:p>
    <w:p/>
    <w:p>
      <w:pPr>
        <w:spacing w:after="80"/>
      </w:pPr>
      <w:r>
        <w:rPr/>
        <w:t xml:space="preserve">1.1. Общество передает, а Управляющая организация принимает на себя осуществление полномочий единоличного исполнительного органа Общества (далее — «Полномочия») в порядке и на условиях, предусмотренных настоящим Договором.</w:t>
      </w:r>
    </w:p>
    <w:p/>
    <w:p>
      <w:pPr>
        <w:spacing w:after="80"/>
      </w:pPr>
      <w:r>
        <w:rPr/>
        <w:t xml:space="preserve">1.2. Управляющая организация осуществляет Полномочия в интересах Общества, действуя добросовестно и разумно, в соответствии с законодательством Российской Федерации, Уставом Общества, внутренними документами Общества и решениями органов управления Общества.</w:t>
      </w:r>
    </w:p>
    <w:p/>
    <w:p>
      <w:pPr>
        <w:spacing w:after="80"/>
      </w:pPr>
      <w:r>
        <w:rPr/>
        <w:t xml:space="preserve">1.3. Настоящий Договор заключен с соблюдением порядка одобрения сделки, в совершении которой имеется заинтересованность, установленного законодательством Российской Федерации и Уставом Общества, что подтверждается [Решение Общего собрания участников (акционеров) / Решение Совета директоров] от [дата] № [номер].</w:t>
      </w:r>
    </w:p>
    <w:p/>
    <w:p>
      <w:pPr>
        <w:spacing w:after="80"/>
      </w:pPr>
      <w:r>
        <w:rPr/>
        <w:t xml:space="preserve">2. ПРАВА И ОБЯЗАННОСТИ УПРАВЛЯЮЩЕЙ ОРГАНИЗАЦИИ</w:t>
      </w:r>
    </w:p>
    <w:p/>
    <w:p>
      <w:pPr>
        <w:spacing w:after="80"/>
      </w:pPr>
      <w:r>
        <w:rPr/>
        <w:t xml:space="preserve">2.1. Управляющая организация обязана:</w:t>
      </w:r>
    </w:p>
    <w:p/>
    <w:p>
      <w:pPr>
        <w:spacing w:after="80"/>
      </w:pPr>
      <w:r>
        <w:rPr/>
        <w:t xml:space="preserve">2.1.1. Осуществлять текущее руководство деятельностью Общества, за исключением вопросов, отнесенных законодательством и Уставом Общества к компетенции Общего собрания участников (акционеров) и Совета директоров Общества.</w:t>
      </w:r>
    </w:p>
    <w:p/>
    <w:p>
      <w:pPr>
        <w:spacing w:after="80"/>
      </w:pPr>
      <w:r>
        <w:rPr/>
        <w:t xml:space="preserve">2.1.2. Обеспечивать выполнение решений Общего собрания участников (акционеров) и Совета директоров Общества.</w:t>
      </w:r>
    </w:p>
    <w:p/>
    <w:p>
      <w:pPr>
        <w:spacing w:after="80"/>
      </w:pPr>
      <w:r>
        <w:rPr/>
        <w:t xml:space="preserve">2.1.3. Совершать от имени Общества сделки и иные юридически значимые действия в пределах компетенции единоличного исполнительного органа.</w:t>
      </w:r>
    </w:p>
    <w:p/>
    <w:p>
      <w:pPr>
        <w:spacing w:after="80"/>
      </w:pPr>
      <w:r>
        <w:rPr/>
        <w:t xml:space="preserve">2.1.4. Обеспечивать ведение бухгалтерского учета, составление и представление бухгалтерской, налоговой, статистической и иной отчетности Общества в порядке и сроки, установленные законодательством Российской Федерации.</w:t>
      </w:r>
    </w:p>
    <w:p/>
    <w:p>
      <w:pPr>
        <w:spacing w:after="80"/>
      </w:pPr>
      <w:r>
        <w:rPr/>
        <w:t xml:space="preserve">2.1.5. Обеспечивать сохранность имущества Общества, организовывать его эффективное использование.</w:t>
      </w:r>
    </w:p>
    <w:p/>
    <w:p>
      <w:pPr>
        <w:spacing w:after="80"/>
      </w:pPr>
      <w:r>
        <w:rPr/>
        <w:t xml:space="preserve">2.1.6. Представлять Общество в отношениях с государственными органами, органами местного самоуправления, контрагентами, кредиторами и иными третьими лицами.</w:t>
      </w:r>
    </w:p>
    <w:p/>
    <w:p>
      <w:pPr>
        <w:spacing w:after="80"/>
      </w:pPr>
      <w:r>
        <w:rPr/>
        <w:t xml:space="preserve">2.1.7. Ежеквартально, не позднее [число] числа месяца, следующего за отчетным кварталом, представлять Совету директоров Общества отчет о результатах деятельности Общества и об исполнении настоящего Договора.</w:t>
      </w:r>
    </w:p>
    <w:p/>
    <w:p>
      <w:pPr>
        <w:spacing w:after="80"/>
      </w:pPr>
      <w:r>
        <w:rPr/>
        <w:t xml:space="preserve">2.1.8. Незамедлительно уведомлять Совет директоров Общества о возникновении обстоятельств, которые могут привести к конфликту интересов между Управляющей организацией и Обществом, а также о любых сделках и действиях, в отношении которых имеется заинтересованность Управляющей организации или ее аффилированных лиц.</w:t>
      </w:r>
    </w:p>
    <w:p/>
    <w:p>
      <w:pPr>
        <w:spacing w:after="80"/>
      </w:pPr>
      <w:r>
        <w:rPr/>
        <w:t xml:space="preserve">2.1.9. Не разглашать конфиденциальную информацию и коммерческую тайну Общества, ставшие известными Управляющей организации в связи с исполнением настоящего Договора, в течение всего срока действия Договора и [срок, например: 3 (трех)] лет после его прекращения.</w:t>
      </w:r>
    </w:p>
    <w:p/>
    <w:p>
      <w:pPr>
        <w:spacing w:after="80"/>
      </w:pPr>
      <w:r>
        <w:rPr/>
        <w:t xml:space="preserve">2.2. Управляющая организация вправе:</w:t>
      </w:r>
    </w:p>
    <w:p/>
    <w:p>
      <w:pPr>
        <w:spacing w:after="80"/>
      </w:pPr>
      <w:r>
        <w:rPr/>
        <w:t xml:space="preserve">2.2.1. Действовать от имени Общества без доверенности, в том числе представлять его интересы и совершать сделки в пределах компетенции единоличного исполнительного органа.</w:t>
      </w:r>
    </w:p>
    <w:p/>
    <w:p>
      <w:pPr>
        <w:spacing w:after="80"/>
      </w:pPr>
      <w:r>
        <w:rPr/>
        <w:t xml:space="preserve">2.2.2. Выдавать доверенности на право представительства от имени Общества.</w:t>
      </w:r>
    </w:p>
    <w:p/>
    <w:p>
      <w:pPr>
        <w:spacing w:after="80"/>
      </w:pPr>
      <w:r>
        <w:rPr/>
        <w:t xml:space="preserve">2.2.3. Издавать приказы и давать указания, обязательные для исполнения работниками Общества.</w:t>
      </w:r>
    </w:p>
    <w:p/>
    <w:p>
      <w:pPr>
        <w:spacing w:after="80"/>
      </w:pPr>
      <w:r>
        <w:rPr/>
        <w:t xml:space="preserve">2.2.4. Получать вознаграждение в размере и порядке, установленных разделом 4 настоящего Договора.</w:t>
      </w:r>
    </w:p>
    <w:p/>
    <w:p>
      <w:pPr>
        <w:spacing w:after="80"/>
      </w:pPr>
      <w:r>
        <w:rPr/>
        <w:t xml:space="preserve">2.2.5. Запрашивать и получать от органов управления и должностных лиц Общества информацию и документы, необходимые для осуществления Полномочий.</w:t>
      </w:r>
    </w:p>
    <w:p/>
    <w:p>
      <w:pPr>
        <w:spacing w:after="80"/>
      </w:pPr>
      <w:r>
        <w:rPr/>
        <w:t xml:space="preserve">3. ПРАВА И ОБЯЗАННОСТИ ОБЩЕСТВА</w:t>
      </w:r>
    </w:p>
    <w:p/>
    <w:p>
      <w:pPr>
        <w:spacing w:after="80"/>
      </w:pPr>
      <w:r>
        <w:rPr/>
        <w:t xml:space="preserve">3.1. Общество обязано:</w:t>
      </w:r>
    </w:p>
    <w:p/>
    <w:p>
      <w:pPr>
        <w:spacing w:after="80"/>
      </w:pPr>
      <w:r>
        <w:rPr/>
        <w:t xml:space="preserve">3.1.1. Передать Управляющей организации документы, печати, штампы и иные средства идентификации, необходимые для осуществления Полномочий, по акту приема-передачи в течение [срок, например: 5 (пяти) рабочих дней] с даты вступления настоящего Договора в силу.</w:t>
      </w:r>
    </w:p>
    <w:p/>
    <w:p>
      <w:pPr>
        <w:spacing w:after="80"/>
      </w:pPr>
      <w:r>
        <w:rPr/>
        <w:t xml:space="preserve">3.1.2. Обеспечивать Управляющую организацию информацией, необходимой для осуществления Полномочий.</w:t>
      </w:r>
    </w:p>
    <w:p/>
    <w:p>
      <w:pPr>
        <w:spacing w:after="80"/>
      </w:pPr>
      <w:r>
        <w:rPr/>
        <w:t xml:space="preserve">3.1.3. Своевременно и в полном объеме выплачивать Управляющей организации вознаграждение в соответствии с разделом 4 настоящего Договора.</w:t>
      </w:r>
    </w:p>
    <w:p/>
    <w:p>
      <w:pPr>
        <w:spacing w:after="80"/>
      </w:pPr>
      <w:r>
        <w:rPr/>
        <w:t xml:space="preserve">3.1.4. Компенсировать документально подтвержденные расходы Управляющей организации, понесенные ею в связи с осуществлением Полномочий, в порядке, предусмотренном разделом 4 настоящего Договора.</w:t>
      </w:r>
    </w:p>
    <w:p/>
    <w:p>
      <w:pPr>
        <w:spacing w:after="80"/>
      </w:pPr>
      <w:r>
        <w:rPr/>
        <w:t xml:space="preserve">3.2. Общество вправе:</w:t>
      </w:r>
    </w:p>
    <w:p/>
    <w:p>
      <w:pPr>
        <w:spacing w:after="80"/>
      </w:pPr>
      <w:r>
        <w:rPr/>
        <w:t xml:space="preserve">3.2.1. Контролировать деятельность Управляющей организации, запрашивать отчеты и информацию о ходе исполнения настоящего Договора.</w:t>
      </w:r>
    </w:p>
    <w:p/>
    <w:p>
      <w:pPr>
        <w:spacing w:after="80"/>
      </w:pPr>
      <w:r>
        <w:rPr/>
        <w:t xml:space="preserve">3.2.2. Давать Управляющей организации обязательные для исполнения указания в пределах компетенции органов управления Общества.</w:t>
      </w:r>
    </w:p>
    <w:p/>
    <w:p>
      <w:pPr>
        <w:spacing w:after="80"/>
      </w:pPr>
      <w:r>
        <w:rPr/>
        <w:t xml:space="preserve">3.2.3. Отказаться от исполнения настоящего Договора в порядке и на условиях, предусмотренных разделом 7 настоящего Договора.</w:t>
      </w:r>
    </w:p>
    <w:p/>
    <w:p>
      <w:pPr>
        <w:spacing w:after="80"/>
      </w:pPr>
      <w:r>
        <w:rPr/>
        <w:t xml:space="preserve">4. ВОЗНАГРАЖДЕНИЕ И ПОРЯДОК РАСЧЕТОВ</w:t>
      </w:r>
    </w:p>
    <w:p/>
    <w:p>
      <w:pPr>
        <w:spacing w:after="80"/>
      </w:pPr>
      <w:r>
        <w:rPr/>
        <w:t xml:space="preserve">4.1. Вознаграждение Управляющей организации за осуществление Полномочий составляет [сумма цифрами и прописью] рублей в месяц, включая НДС / без НДС.</w:t>
      </w:r>
    </w:p>
    <w:p/>
    <w:p>
      <w:pPr>
        <w:spacing w:after="80"/>
      </w:pPr>
      <w:r>
        <w:rPr/>
        <w:t xml:space="preserve">4.2. Вознаграждение выплачивается ежемесячно не позднее [число] числа месяца, следующего за отчетным, путем перечисления денежных средств на расчетный счет Управляющей организации.</w:t>
      </w:r>
    </w:p>
    <w:p/>
    <w:p>
      <w:pPr>
        <w:spacing w:after="80"/>
      </w:pPr>
      <w:r>
        <w:rPr/>
        <w:t xml:space="preserve">4.3. Расходы Управляющей организации, связанные с осуществлением Полномочий (командировочные, представительские, транспортные и иные документально подтвержденные расходы), компенсируются Обществом сверх суммы вознаграждения на основании утвержденного Советом директоров Общества отчета Управляющей организации.</w:t>
      </w:r>
    </w:p>
    <w:p/>
    <w:p>
      <w:pPr>
        <w:spacing w:after="80"/>
      </w:pPr>
      <w:r>
        <w:rPr/>
        <w:t xml:space="preserve">4.4. В случае досрочного прекращения настоящего Договора по инициативе Общества при отсутствии виновных действий (бездействия) Управляющей организации, Общество выплачивает Управляющей организации компенсацию в размере [сумма цифрами и прописью] рублей.</w:t>
      </w:r>
    </w:p>
    <w:p/>
    <w:p>
      <w:pPr>
        <w:spacing w:after="80"/>
      </w:pPr>
      <w:r>
        <w:rPr/>
        <w:t xml:space="preserve">5. ОТВЕТСТВЕННОСТЬ СТОРОН</w:t>
      </w:r>
    </w:p>
    <w:p/>
    <w:p>
      <w:pPr>
        <w:spacing w:after="80"/>
      </w:pPr>
      <w:r>
        <w:rPr/>
        <w:t xml:space="preserve">5.1. Управляющая организация несет ответственность перед Обществом за убытки, причиненные Обществу ее виновными действиями (бездействием), в соответствии с законодательством Российской Федерации.</w:t>
      </w:r>
    </w:p>
    <w:p/>
    <w:p>
      <w:pPr>
        <w:spacing w:after="80"/>
      </w:pPr>
      <w:r>
        <w:rPr/>
        <w:t xml:space="preserve">5.2. Управляющая организация не несет ответственности за убытки, возникшие вследствие обстоятельств непреодолимой силы, а также за убытки, причиненные в результате исполнения обязательных для нее решений органов управления Общества.</w:t>
      </w:r>
    </w:p>
    <w:p/>
    <w:p>
      <w:pPr>
        <w:spacing w:after="80"/>
      </w:pPr>
      <w:r>
        <w:rPr/>
        <w:t xml:space="preserve">5.3. За нарушение сроков выплаты вознаграждения Общество уплачивает Управляющей организации неустойку в размере [размер, например: 0,1%] от суммы задолженности за каждый день просрочки.</w:t>
      </w:r>
    </w:p>
    <w:p/>
    <w:p>
      <w:pPr>
        <w:spacing w:after="80"/>
      </w:pPr>
      <w:r>
        <w:rPr/>
        <w:t xml:space="preserve">5.4. Стороны освобождаются от ответственности за частичное или полное неисполнение обязательств по настоящему Договору, если такое неисполнение явилось следствием обстоятельств непреодолимой силы.</w:t>
      </w:r>
    </w:p>
    <w:p/>
    <w:p>
      <w:pPr>
        <w:spacing w:after="80"/>
      </w:pPr>
      <w:r>
        <w:rPr/>
        <w:t xml:space="preserve">6. КОНФИДЕНЦИАЛЬНОСТЬ</w:t>
      </w:r>
    </w:p>
    <w:p/>
    <w:p>
      <w:pPr>
        <w:spacing w:after="80"/>
      </w:pPr>
      <w:r>
        <w:rPr/>
        <w:t xml:space="preserve">6.1. Стороны обязуются сохранять конфиденциальность условий настоящего Договора, а также всей информации, полученной в связи с его исполнением, за исключением случаев, предусмотренных законодательством Российской Федерации.</w:t>
      </w:r>
    </w:p>
    <w:p/>
    <w:p>
      <w:pPr>
        <w:spacing w:after="80"/>
      </w:pPr>
      <w:r>
        <w:rPr/>
        <w:t xml:space="preserve">6.2. Управляющая организация обязуется не использовать конфиденциальную информацию Общества в собственных интересах или в интересах третьих лиц, за исключением случаев, прямо предусмотренных настоящим Договором или решениями органов управления Общества.</w:t>
      </w:r>
    </w:p>
    <w:p/>
    <w:p>
      <w:pPr>
        <w:spacing w:after="80"/>
      </w:pPr>
      <w:r>
        <w:rPr/>
        <w:t xml:space="preserve">7. СРОК ДЕЙСТВИЯ, ПОРЯДОК ИЗМЕНЕНИЯ И РАСТОРЖЕНИЯ ДОГОВОРА</w:t>
      </w:r>
    </w:p>
    <w:p/>
    <w:p>
      <w:pPr>
        <w:spacing w:after="80"/>
      </w:pPr>
      <w:r>
        <w:rPr/>
        <w:t xml:space="preserve">7.1. Настоящий Договор вступает в силу с [дата] и действует до [дата] включительно.</w:t>
      </w:r>
    </w:p>
    <w:p/>
    <w:p>
      <w:pPr>
        <w:spacing w:after="80"/>
      </w:pPr>
      <w:r>
        <w:rPr/>
        <w:t xml:space="preserve">7.2. Настоящий Договор может быть изменен или расторгнут по соглашению Сторон, а также по основаниям, предусмотренным законодательством Российской Федерации и настоящим Договором.</w:t>
      </w:r>
    </w:p>
    <w:p/>
    <w:p>
      <w:pPr>
        <w:spacing w:after="80"/>
      </w:pPr>
      <w:r>
        <w:rPr/>
        <w:t xml:space="preserve">7.3. Общество вправе в одностороннем порядке отказаться от исполнения настоящего Договора, письменно уведомив Управляющую организацию не позднее чем за [срок, например: 30 (тридцать) календарных дней] до даты прекращения Договора.</w:t>
      </w:r>
    </w:p>
    <w:p/>
    <w:p>
      <w:pPr>
        <w:spacing w:after="80"/>
      </w:pPr>
      <w:r>
        <w:rPr/>
        <w:t xml:space="preserve">7.4. Управляющая организация вправе в одностороннем порядке отказаться от исполнения настоящего Договора, письменно уведомив Общество не позднее чем за [срок, например: 30 (тридцать) календарных дней] до даты прекращения Договора.</w:t>
      </w:r>
    </w:p>
    <w:p/>
    <w:p>
      <w:pPr>
        <w:spacing w:after="80"/>
      </w:pPr>
      <w:r>
        <w:rPr/>
        <w:t xml:space="preserve">7.5. При прекращении настоящего Договора Управляющая организация обязана в течение [срок, например: 5 (пяти) рабочих дней] передать Обществу по акту приема-передачи все документы, печати, штампы и иное имущество Общества, находившиеся в ее распоряжении.</w:t>
      </w:r>
    </w:p>
    <w:p/>
    <w:p>
      <w:pPr>
        <w:spacing w:after="80"/>
      </w:pPr>
      <w:r>
        <w:rPr/>
        <w:t xml:space="preserve">8. РАЗРЕШЕНИЕ СПОРОВ</w:t>
      </w:r>
    </w:p>
    <w:p/>
    <w:p>
      <w:pPr>
        <w:spacing w:after="80"/>
      </w:pPr>
      <w:r>
        <w:rPr/>
        <w:t xml:space="preserve">8.1. Все споры и разногласия, возникающие из настоящего Договора или в связи с ним, Стороны будут стремиться разрешить путем переговоров.</w:t>
      </w:r>
    </w:p>
    <w:p/>
    <w:p>
      <w:pPr>
        <w:spacing w:after="80"/>
      </w:pPr>
      <w:r>
        <w:rPr/>
        <w:t xml:space="preserve">8.2. При недостижении согласия споры подлежат рассмотрению в [наименование арбитражного суда] в соответствии с законодательством Российской Федерации.</w:t>
      </w:r>
    </w:p>
    <w:p/>
    <w:p>
      <w:pPr>
        <w:spacing w:after="80"/>
      </w:pPr>
      <w:r>
        <w:rPr/>
        <w:t xml:space="preserve">9. ЗАКЛЮЧИТЕЛЬНЫЕ ПОЛОЖЕНИЯ</w:t>
      </w:r>
    </w:p>
    <w:p/>
    <w:p>
      <w:pPr>
        <w:spacing w:after="80"/>
      </w:pPr>
      <w:r>
        <w:rPr/>
        <w:t xml:space="preserve">9.1. Во всем, что не предусмотрено настоящим Договором, Стороны руководствуются законодательством Российской Федерации, Уставом Общества и внутренними документами Общества.</w:t>
      </w:r>
    </w:p>
    <w:p/>
    <w:p>
      <w:pPr>
        <w:spacing w:after="80"/>
      </w:pPr>
      <w:r>
        <w:rPr/>
        <w:t xml:space="preserve">9.2. Настоящий Договор составлен в двух экземплярах, имеющих равную юридическую силу, по одному для каждой из Сторон.</w:t>
      </w:r>
    </w:p>
    <w:p/>
    <w:p>
      <w:pPr>
        <w:spacing w:after="80"/>
      </w:pPr>
      <w:r>
        <w:rPr/>
        <w:t xml:space="preserve">9.3. Все уведомления и сообщения в рамках настоящего Договора направляются Сторонами по адресам, указанным в разделе 10 настоящего Договора.</w:t>
      </w:r>
    </w:p>
    <w:p/>
    <w:p>
      <w:pPr>
        <w:spacing w:after="80"/>
      </w:pPr>
      <w:r>
        <w:rPr/>
        <w:t xml:space="preserve">10. АДРЕСА И РЕКВИЗИТЫ СТОРОН</w:t>
      </w:r>
    </w:p>
    <w:p/>
    <w:p>
      <w:pPr>
        <w:spacing w:after="80"/>
      </w:pPr>
      <w:r>
        <w:rPr/>
        <w:t xml:space="preserve">Общество:</w:t>
      </w:r>
    </w:p>
    <w:p>
      <w:pPr>
        <w:spacing w:after="80"/>
      </w:pPr>
      <w:r>
        <w:rPr/>
        <w:t xml:space="preserve">[Полное наименование]</w:t>
      </w:r>
    </w:p>
    <w:p>
      <w:pPr>
        <w:spacing w:after="80"/>
      </w:pPr>
      <w:r>
        <w:rPr/>
        <w:t xml:space="preserve">Юридический адрес: [адрес]</w:t>
      </w:r>
    </w:p>
    <w:p>
      <w:pPr>
        <w:spacing w:after="80"/>
      </w:pPr>
      <w:r>
        <w:rPr/>
        <w:t xml:space="preserve">ИНН/КПП: [ИНН] / [КПП]</w:t>
      </w:r>
    </w:p>
    <w:p>
      <w:pPr>
        <w:spacing w:after="80"/>
      </w:pPr>
      <w:r>
        <w:rPr/>
        <w:t xml:space="preserve">ОГРН: [ОГРН]</w:t>
      </w:r>
    </w:p>
    <w:p>
      <w:pPr>
        <w:spacing w:after="80"/>
      </w:pPr>
      <w:r>
        <w:rPr/>
        <w:t xml:space="preserve">Расчетный счет: [номер счета]</w:t>
      </w:r>
    </w:p>
    <w:p>
      <w:pPr>
        <w:spacing w:after="80"/>
      </w:pPr>
      <w:r>
        <w:rPr/>
        <w:t xml:space="preserve">Банк: [наименование банка]</w:t>
      </w:r>
    </w:p>
    <w:p>
      <w:pPr>
        <w:spacing w:after="80"/>
      </w:pPr>
      <w:r>
        <w:rPr/>
        <w:t xml:space="preserve">БИК: [БИК]</w:t>
      </w:r>
    </w:p>
    <w:p>
      <w:pPr>
        <w:spacing w:after="80"/>
      </w:pPr>
      <w:r>
        <w:rPr/>
        <w:t xml:space="preserve">Корреспондентский счет: [номер счета]</w:t>
      </w:r>
    </w:p>
    <w:p/>
    <w:p>
      <w:pPr>
        <w:spacing w:after="80"/>
      </w:pPr>
      <w:r>
        <w:rPr/>
        <w:t xml:space="preserve">Управляющая организация:</w:t>
      </w:r>
    </w:p>
    <w:p>
      <w:pPr>
        <w:spacing w:after="80"/>
      </w:pPr>
      <w:r>
        <w:rPr/>
        <w:t xml:space="preserve">[Полное наименование]</w:t>
      </w:r>
    </w:p>
    <w:p>
      <w:pPr>
        <w:spacing w:after="80"/>
      </w:pPr>
      <w:r>
        <w:rPr/>
        <w:t xml:space="preserve">Юридический адрес: [адрес]</w:t>
      </w:r>
    </w:p>
    <w:p>
      <w:pPr>
        <w:spacing w:after="80"/>
      </w:pPr>
      <w:r>
        <w:rPr/>
        <w:t xml:space="preserve">ИНН/КПП: [ИНН] / [КПП]</w:t>
      </w:r>
    </w:p>
    <w:p>
      <w:pPr>
        <w:spacing w:after="80"/>
      </w:pPr>
      <w:r>
        <w:rPr/>
        <w:t xml:space="preserve">ОГРН: [ОГРН]</w:t>
      </w:r>
    </w:p>
    <w:p>
      <w:pPr>
        <w:spacing w:after="80"/>
      </w:pPr>
      <w:r>
        <w:rPr/>
        <w:t xml:space="preserve">Расчетный счет: [номер счета]</w:t>
      </w:r>
    </w:p>
    <w:p>
      <w:pPr>
        <w:spacing w:after="80"/>
      </w:pPr>
      <w:r>
        <w:rPr/>
        <w:t xml:space="preserve">Банк: [наименование банка]</w:t>
      </w:r>
    </w:p>
    <w:p>
      <w:pPr>
        <w:spacing w:after="80"/>
      </w:pPr>
      <w:r>
        <w:rPr/>
        <w:t xml:space="preserve">БИК: [БИК]</w:t>
      </w:r>
    </w:p>
    <w:p>
      <w:pPr>
        <w:spacing w:after="80"/>
      </w:pPr>
      <w:r>
        <w:rPr/>
        <w:t xml:space="preserve">Корреспондентский счет: [номер счета]</w:t>
      </w:r>
    </w:p>
    <w:p/>
    <w:p>
      <w:pPr>
        <w:spacing w:after="80"/>
      </w:pPr>
      <w:r>
        <w:rPr/>
        <w:t xml:space="preserve">ПОДПИСИ СТОРОН</w:t>
      </w:r>
    </w:p>
    <w:p/>
    <w:p>
      <w:pPr>
        <w:spacing w:after="80"/>
      </w:pPr>
      <w:r>
        <w:rPr/>
        <w:t xml:space="preserve">От имени Общества:</w:t>
      </w:r>
    </w:p>
    <w:p>
      <w:pPr>
        <w:spacing w:after="80"/>
      </w:pPr>
      <w:r>
        <w:rPr/>
        <w:t xml:space="preserve">[Должность]</w:t>
      </w:r>
    </w:p>
    <w:p>
      <w:pPr>
        <w:spacing w:after="80"/>
      </w:pPr>
      <w:r>
        <w:rPr/>
        <w:t xml:space="preserve">____________________ / [ФИО] /</w:t>
      </w:r>
    </w:p>
    <w:p>
      <w:pPr>
        <w:spacing w:after="80"/>
      </w:pPr>
      <w:r>
        <w:rPr/>
        <w:t xml:space="preserve">М.П.</w:t>
      </w:r>
    </w:p>
    <w:p/>
    <w:p>
      <w:pPr>
        <w:spacing w:after="80"/>
      </w:pPr>
      <w:r>
        <w:rPr/>
        <w:t xml:space="preserve">От имени Управляющей организации:</w:t>
      </w:r>
    </w:p>
    <w:p>
      <w:pPr>
        <w:spacing w:after="80"/>
      </w:pPr>
      <w:r>
        <w:rPr/>
        <w:t xml:space="preserve">[Должность]</w:t>
      </w:r>
    </w:p>
    <w:p>
      <w:pPr>
        <w:spacing w:after="80"/>
      </w:pPr>
      <w:r>
        <w:rPr/>
        <w:t xml:space="preserve">____________________ / [ФИО] /</w:t>
      </w:r>
    </w:p>
    <w:p>
      <w:pPr>
        <w:spacing w:after="80"/>
      </w:pPr>
      <w:r>
        <w:rPr/>
        <w:t xml:space="preserve">М.П.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2026-09-04T11:33:28+03:00</dcterms:created>
  <dcterms:modified xsi:type="dcterms:W3CDTF">2026-09-04T11:33:28+03:00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