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Договор об отчуждении исключительного права на изобретение</w:t>
      </w:r>
    </w:p>
    <w:p>
      <w:pPr>
        <w:spacing w:after="80"/>
      </w:pPr>
      <w:r>
        <w:rPr/>
        <w:t xml:space="preserve">ДОГОВОР № [номер договора]</w:t>
      </w:r>
    </w:p>
    <w:p>
      <w:pPr>
        <w:spacing w:after="80"/>
      </w:pPr>
      <w:r>
        <w:rPr/>
        <w:t xml:space="preserve">об отчуждении исключительного права на изобретение</w:t>
      </w:r>
    </w:p>
    <w:p/>
    <w:p>
      <w:pPr>
        <w:spacing w:after="80"/>
      </w:pPr>
      <w:r>
        <w:rPr/>
        <w:t xml:space="preserve">г. [населённый пункт]                                                                        [число] [месяц] [год]</w:t>
      </w:r>
    </w:p>
    <w:p/>
    <w:p>
      <w:pPr>
        <w:spacing w:after="80"/>
      </w:pPr>
      <w:r>
        <w:rPr/>
        <w:t xml:space="preserve">[Полное наименование юридического лица / ФИО индивидуального предпринимателя / ФИО физического лица], именуемое(ый/ая) в дальнейшем «Правообладатель», в лице [должность, ФИО представителя], действующего на основании [устава / доверенности / свидетельства], с одной стороны, и</w:t>
      </w:r>
    </w:p>
    <w:p/>
    <w:p>
      <w:pPr>
        <w:spacing w:after="80"/>
      </w:pPr>
      <w:r>
        <w:rPr/>
        <w:t xml:space="preserve">[Полное наименование юридического лица / ФИО индивидуального предпринимателя / ФИО физического лица], именуемое(ый/ая) в дальнейшем «Приобретатель», в лице [должность, ФИО представителя], действующего на основании [устава / доверенности / свидетельства], с другой стороны,</w:t>
      </w:r>
    </w:p>
    <w:p/>
    <w:p>
      <w:pPr>
        <w:spacing w:after="80"/>
      </w:pPr>
      <w:r>
        <w:rPr/>
        <w:t xml:space="preserve">совместно именуемые «Стороны», а по отдельности — «Сторона», заключили настоящий Договор о нижеследующем:</w:t>
      </w:r>
    </w:p>
    <w:p/>
    <w:p>
      <w:pPr>
        <w:spacing w:after="80"/>
      </w:pPr>
      <w:r>
        <w:rPr/>
        <w:t xml:space="preserve">1. ПРЕДМЕТ ДОГОВОРА</w:t>
      </w:r>
    </w:p>
    <w:p/>
    <w:p>
      <w:pPr>
        <w:spacing w:after="80"/>
      </w:pPr>
      <w:r>
        <w:rPr/>
        <w:t xml:space="preserve">1.1. Правообладатель обязуется передать Приобретателю в полном объёме принадлежащее ему исключительное право на изобретение, охраняемое патентом Российской Федерации № [номер патента], зарегистрированным в Государственном реестре изобретений Российской Федерации [дата регистрации], а Приобретатель обязуется принять указанное исключительное право и уплатить Правообладателю вознаграждение, предусмотренное разделом 3 настоящего Договора.</w:t>
      </w:r>
    </w:p>
    <w:p/>
    <w:p>
      <w:pPr>
        <w:spacing w:after="80"/>
      </w:pPr>
      <w:r>
        <w:rPr/>
        <w:t xml:space="preserve">1.2. Сведения об изобретении:</w:t>
      </w:r>
    </w:p>
    <w:p>
      <w:pPr>
        <w:spacing w:after="80"/>
      </w:pPr>
      <w:r>
        <w:rPr/>
        <w:t xml:space="preserve">— наименование изобретения: [наименование изобретения];</w:t>
      </w:r>
    </w:p>
    <w:p>
      <w:pPr>
        <w:spacing w:after="80"/>
      </w:pPr>
      <w:r>
        <w:rPr/>
        <w:t xml:space="preserve">— номер патента: [номер патента];</w:t>
      </w:r>
    </w:p>
    <w:p>
      <w:pPr>
        <w:spacing w:after="80"/>
      </w:pPr>
      <w:r>
        <w:rPr/>
        <w:t xml:space="preserve">— дата приоритета изобретения: [дата приоритета];</w:t>
      </w:r>
    </w:p>
    <w:p>
      <w:pPr>
        <w:spacing w:after="80"/>
      </w:pPr>
      <w:r>
        <w:rPr/>
        <w:t xml:space="preserve">— дата государственной регистрации изобретения: [дата регистрации];</w:t>
      </w:r>
    </w:p>
    <w:p>
      <w:pPr>
        <w:spacing w:after="80"/>
      </w:pPr>
      <w:r>
        <w:rPr/>
        <w:t xml:space="preserve">— срок действия исключительного права: до [дата окончания срока действия патента];</w:t>
      </w:r>
    </w:p>
    <w:p>
      <w:pPr>
        <w:spacing w:after="80"/>
      </w:pPr>
      <w:r>
        <w:rPr/>
        <w:t xml:space="preserve">— патентообладатель согласно патенту: [ФИО или наименование патентообладателя];</w:t>
      </w:r>
    </w:p>
    <w:p>
      <w:pPr>
        <w:spacing w:after="80"/>
      </w:pPr>
      <w:r>
        <w:rPr/>
        <w:t xml:space="preserve">— авторы изобретения: [ФИО авторов].</w:t>
      </w:r>
    </w:p>
    <w:p/>
    <w:p>
      <w:pPr>
        <w:spacing w:after="80"/>
      </w:pPr>
      <w:r>
        <w:rPr/>
        <w:t xml:space="preserve">1.3. Правообладатель гарантирует, что исключительное право на указанное изобретение принадлежит ему на законных основаниях, не обременено правами третьих лиц, не является предметом спора, не передано по лицензионным договорам, не заложено и не арестовано.</w:t>
      </w:r>
    </w:p>
    <w:p/>
    <w:p>
      <w:pPr>
        <w:spacing w:after="80"/>
      </w:pPr>
      <w:r>
        <w:rPr/>
        <w:t xml:space="preserve">1.4. Исключительное право на изобретение переходит от Правообладателя к Приобретателю в полном объёме с момента государственной регистрации перехода исключительного права в федеральном органе исполнительной власти по интеллектуальной собственности (Роспатенте).</w:t>
      </w:r>
    </w:p>
    <w:p/>
    <w:p>
      <w:pPr>
        <w:spacing w:after="80"/>
      </w:pPr>
      <w:r>
        <w:rPr/>
        <w:t xml:space="preserve">2. ПЕРЕХОД ИСКЛЮЧИТЕЛЬНОГО ПРАВА</w:t>
      </w:r>
    </w:p>
    <w:p/>
    <w:p>
      <w:pPr>
        <w:spacing w:after="80"/>
      </w:pPr>
      <w:r>
        <w:rPr/>
        <w:t xml:space="preserve">2.1. Переход исключительного права по настоящему Договору подлежит государственной регистрации в Роспатенте в порядке, установленном статьёй 1369 Гражданского кодекса Российской Федерации.</w:t>
      </w:r>
    </w:p>
    <w:p/>
    <w:p>
      <w:pPr>
        <w:spacing w:after="80"/>
      </w:pPr>
      <w:r>
        <w:rPr/>
        <w:t xml:space="preserve">2.2. Обязанность по подаче заявления о государственной регистрации перехода исключительного права возлагается на [Правообладателя / Приобретателя / обе Стороны совместно].</w:t>
      </w:r>
    </w:p>
    <w:p/>
    <w:p>
      <w:pPr>
        <w:spacing w:after="80"/>
      </w:pPr>
      <w:r>
        <w:rPr/>
        <w:t xml:space="preserve">2.3. Расходы, связанные с государственной регистрацией перехода исключительного права, несёт [Приобретатель / Правообладатель / Стороны в равных долях].</w:t>
      </w:r>
    </w:p>
    <w:p/>
    <w:p>
      <w:pPr>
        <w:spacing w:after="80"/>
      </w:pPr>
      <w:r>
        <w:rPr/>
        <w:t xml:space="preserve">2.4. Правообладатель обязуется в срок не позднее [количество] рабочих дней с момента подписания настоящего Договора передать Приобретателю все необходимые документы, относящиеся к изобретению, включая: описание изобретения, формулу изобретения, чертежи, реферат, а также оригинал патента (при наличии).</w:t>
      </w:r>
    </w:p>
    <w:p/>
    <w:p>
      <w:pPr>
        <w:spacing w:after="80"/>
      </w:pPr>
      <w:r>
        <w:rPr/>
        <w:t xml:space="preserve">2.5. Передача документов оформляется актом приёма-передачи, подписываемым уполномоченными представителями Сторон.</w:t>
      </w:r>
    </w:p>
    <w:p/>
    <w:p>
      <w:pPr>
        <w:spacing w:after="80"/>
      </w:pPr>
      <w:r>
        <w:rPr/>
        <w:t xml:space="preserve">3. ВОЗНАГРАЖДЕНИЕ И ПОРЯДОК РАСЧЁТОВ</w:t>
      </w:r>
    </w:p>
    <w:p/>
    <w:p>
      <w:pPr>
        <w:spacing w:after="80"/>
      </w:pPr>
      <w:r>
        <w:rPr/>
        <w:t xml:space="preserve">3.1. За отчуждение исключительного права на изобретение Приобретатель уплачивает Правообладателю вознаграждение в размере [сумма цифрами] ([сумма прописью]) рублей [или: безвозмездно — в случае безвозмездной передачи исключительного права].</w:t>
      </w:r>
    </w:p>
    <w:p/>
    <w:p>
      <w:pPr>
        <w:spacing w:after="80"/>
      </w:pPr>
      <w:r>
        <w:rPr/>
        <w:t xml:space="preserve">3.2. Вознаграждение уплачивается в следующем порядке: [единовременно в срок до / в рассрочку / авансовым платежом в размере [сумма] с окончательным расчётом до].</w:t>
      </w:r>
    </w:p>
    <w:p/>
    <w:p>
      <w:pPr>
        <w:spacing w:after="80"/>
      </w:pPr>
      <w:r>
        <w:rPr/>
        <w:t xml:space="preserve">3.3. Обязательство Приобретателя по уплате вознаграждения считается исполненным с момента зачисления денежных средств на расчётный счёт Правообладателя.</w:t>
      </w:r>
    </w:p>
    <w:p/>
    <w:p>
      <w:pPr>
        <w:spacing w:after="80"/>
      </w:pPr>
      <w:r>
        <w:rPr/>
        <w:t xml:space="preserve">3.4. В случае безвозмездного характера настоящего Договора Стороны подтверждают, что отчуждение исключительного права осуществляется без встречного предоставления, что не противоречит требованиям статьи 1234 Гражданского кодекса Российской Федерации.</w:t>
      </w:r>
    </w:p>
    <w:p/>
    <w:p>
      <w:pPr>
        <w:spacing w:after="80"/>
      </w:pPr>
      <w:r>
        <w:rPr/>
        <w:t xml:space="preserve">4. ГАРАНТИИ И ЗАВЕРЕНИЯ СТОРОН</w:t>
      </w:r>
    </w:p>
    <w:p/>
    <w:p>
      <w:pPr>
        <w:spacing w:after="80"/>
      </w:pPr>
      <w:r>
        <w:rPr/>
        <w:t xml:space="preserve">4.1. Правообладатель гарантирует:</w:t>
      </w:r>
    </w:p>
    <w:p>
      <w:pPr>
        <w:spacing w:after="80"/>
      </w:pPr>
      <w:r>
        <w:rPr/>
        <w:t xml:space="preserve">— наличие у него исключительного права на изобретение в полном объёме;</w:t>
      </w:r>
    </w:p>
    <w:p>
      <w:pPr>
        <w:spacing w:after="80"/>
      </w:pPr>
      <w:r>
        <w:rPr/>
        <w:t xml:space="preserve">— отсутствие каких-либо притязаний третьих лиц на изобретение;</w:t>
      </w:r>
    </w:p>
    <w:p>
      <w:pPr>
        <w:spacing w:after="80"/>
      </w:pPr>
      <w:r>
        <w:rPr/>
        <w:t xml:space="preserve">— действительность патента на момент заключения настоящего Договора;</w:t>
      </w:r>
    </w:p>
    <w:p>
      <w:pPr>
        <w:spacing w:after="80"/>
      </w:pPr>
      <w:r>
        <w:rPr/>
        <w:t xml:space="preserve">— отсутствие судебных споров и административных разбирательств в отношении изобретения.</w:t>
      </w:r>
    </w:p>
    <w:p/>
    <w:p>
      <w:pPr>
        <w:spacing w:after="80"/>
      </w:pPr>
      <w:r>
        <w:rPr/>
        <w:t xml:space="preserve">4.2. Приобретатель гарантирует своевременную уплату вознаграждения в соответствии с условиями настоящего Договора.</w:t>
      </w:r>
    </w:p>
    <w:p/>
    <w:p>
      <w:pPr>
        <w:spacing w:after="80"/>
      </w:pPr>
      <w:r>
        <w:rPr/>
        <w:t xml:space="preserve">5. ОТВЕТСТВЕННОСТЬ СТОРОН</w:t>
      </w:r>
    </w:p>
    <w:p/>
    <w:p>
      <w:pPr>
        <w:spacing w:after="80"/>
      </w:pPr>
      <w:r>
        <w:rPr/>
        <w:t xml:space="preserve"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/>
    <w:p>
      <w:pPr>
        <w:spacing w:after="80"/>
      </w:pPr>
      <w:r>
        <w:rPr/>
        <w:t xml:space="preserve">5.2. В случае нарушения Приобретателем срока уплаты вознаграждения Правообладатель вправе требовать уплаты неустойки в размере [размер] % от неуплаченной суммы за каждый день просрочки.</w:t>
      </w:r>
    </w:p>
    <w:p/>
    <w:p>
      <w:pPr>
        <w:spacing w:after="80"/>
      </w:pPr>
      <w:r>
        <w:rPr/>
        <w:t xml:space="preserve">5.3. В случае если переход исключительного права не был зарегистрирован по вине одной из Сторон, виновная Сторона обязана возместить другой Стороне причинённые убытки.</w:t>
      </w:r>
    </w:p>
    <w:p/>
    <w:p>
      <w:pPr>
        <w:spacing w:after="80"/>
      </w:pPr>
      <w:r>
        <w:rPr/>
        <w:t xml:space="preserve">5.4. Уплата неустойки не освобождает Сторону от исполнения обязательств по настоящему Договору.</w:t>
      </w:r>
    </w:p>
    <w:p/>
    <w:p>
      <w:pPr>
        <w:spacing w:after="80"/>
      </w:pPr>
      <w:r>
        <w:rPr/>
        <w:t xml:space="preserve">6. КОНФИДЕНЦИАЛЬНОСТЬ</w:t>
      </w:r>
    </w:p>
    <w:p/>
    <w:p>
      <w:pPr>
        <w:spacing w:after="80"/>
      </w:pPr>
      <w:r>
        <w:rPr/>
        <w:t xml:space="preserve">6.1. Стороны обязуются сохранять конфиденциальность в отношении условий настоящего Договора, а также любой информации, полученной в связи с его исполнением, за исключением случаев, предусмотренных законодательством Российской Федерации.</w:t>
      </w:r>
    </w:p>
    <w:p/>
    <w:p>
      <w:pPr>
        <w:spacing w:after="80"/>
      </w:pPr>
      <w:r>
        <w:rPr/>
        <w:t xml:space="preserve">7. РАЗРЕШЕНИЕ СПОРОВ</w:t>
      </w:r>
    </w:p>
    <w:p/>
    <w:p>
      <w:pPr>
        <w:spacing w:after="80"/>
      </w:pPr>
      <w:r>
        <w:rPr/>
        <w:t xml:space="preserve">7.1. Все споры и разногласия, возникающие из настоящего Договора или в связи с ним, Стороны будут стремиться разрешить путём переговоров.</w:t>
      </w:r>
    </w:p>
    <w:p/>
    <w:p>
      <w:pPr>
        <w:spacing w:after="80"/>
      </w:pPr>
      <w:r>
        <w:rPr/>
        <w:t xml:space="preserve">7.2. При невозможности урегулирования спора в досудебном порядке он подлежит рассмотрению в [наименование суда] в соответствии с законодательством Российской Федерации.</w:t>
      </w:r>
    </w:p>
    <w:p/>
    <w:p>
      <w:pPr>
        <w:spacing w:after="80"/>
      </w:pPr>
      <w:r>
        <w:rPr/>
        <w:t xml:space="preserve">7.3. Претензионный порядок урегулирования споров является обязательным. Срок ответа на претензию — [количество] календарных дней с момента её получения.</w:t>
      </w:r>
    </w:p>
    <w:p/>
    <w:p>
      <w:pPr>
        <w:spacing w:after="80"/>
      </w:pPr>
      <w:r>
        <w:rPr/>
        <w:t xml:space="preserve">8. СРОК ДЕЙСТВИЯ И ПРЕКРАЩЕНИЕ ДОГОВОРА</w:t>
      </w:r>
    </w:p>
    <w:p/>
    <w:p>
      <w:pPr>
        <w:spacing w:after="80"/>
      </w:pPr>
      <w:r>
        <w:rPr/>
        <w:t xml:space="preserve">8.1.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/>
    <w:p>
      <w:pPr>
        <w:spacing w:after="80"/>
      </w:pPr>
      <w:r>
        <w:rPr/>
        <w:t xml:space="preserve">8.2. Исключительное право на изобретение переходит к Приобретателю с момента государственной регистрации перехода исключительного права в Роспатенте.</w:t>
      </w:r>
    </w:p>
    <w:p/>
    <w:p>
      <w:pPr>
        <w:spacing w:after="80"/>
      </w:pPr>
      <w:r>
        <w:rPr/>
        <w:t xml:space="preserve">8.3. Настоящий Договор может быть расторгнут досрочно по соглашению Сторон или по основаниям, предусмотренным законодательством Российской Федерации.</w:t>
      </w:r>
    </w:p>
    <w:p/>
    <w:p>
      <w:pPr>
        <w:spacing w:after="80"/>
      </w:pPr>
      <w:r>
        <w:rPr/>
        <w:t xml:space="preserve">9. ЗАКЛЮЧИТЕЛЬНЫЕ ПОЛОЖЕНИЯ</w:t>
      </w:r>
    </w:p>
    <w:p/>
    <w:p>
      <w:pPr>
        <w:spacing w:after="80"/>
      </w:pPr>
      <w:r>
        <w:rPr/>
        <w:t xml:space="preserve">9.1. Настоящий Договор составлен в двух экземплярах, имеющих равную юридическую силу, по одному для каждой из Сторон.</w:t>
      </w:r>
    </w:p>
    <w:p/>
    <w:p>
      <w:pPr>
        <w:spacing w:after="80"/>
      </w:pPr>
      <w:r>
        <w:rPr/>
        <w:t xml:space="preserve">9.2. Все изменения и дополнения к настоящему Договору действительны при условии их совершения в письменной форме и подписания обеими Сторонами.</w:t>
      </w:r>
    </w:p>
    <w:p/>
    <w:p>
      <w:pPr>
        <w:spacing w:after="80"/>
      </w:pPr>
      <w:r>
        <w:rPr/>
        <w:t xml:space="preserve">9.3. Во всём, что не предусмотрено настоящим Договором, Стороны руководствуются законодательством Российской Федерации, в том числе частью четвёртой Гражданского кодекса Российской Федерации.</w:t>
      </w:r>
    </w:p>
    <w:p/>
    <w:p>
      <w:pPr>
        <w:spacing w:after="80"/>
      </w:pPr>
      <w:r>
        <w:rPr/>
        <w:t xml:space="preserve">10. АДРЕСА, РЕКВИЗИТЫ И ПОДПИСИ СТОРОН</w:t>
      </w:r>
    </w:p>
    <w:p/>
    <w:p>
      <w:pPr>
        <w:spacing w:after="80"/>
      </w:pPr>
      <w:r>
        <w:rPr/>
        <w:t xml:space="preserve">Правообладатель:</w:t>
      </w:r>
    </w:p>
    <w:p>
      <w:pPr>
        <w:spacing w:after="80"/>
      </w:pPr>
      <w:r>
        <w:rPr/>
        <w:t xml:space="preserve">[Полное наименование / ФИО]</w:t>
      </w:r>
    </w:p>
    <w:p>
      <w:pPr>
        <w:spacing w:after="80"/>
      </w:pPr>
      <w:r>
        <w:rPr/>
        <w:t xml:space="preserve">[Адрес места нахождения / адрес регистрации]</w:t>
      </w:r>
    </w:p>
    <w:p>
      <w:pPr>
        <w:spacing w:after="80"/>
      </w:pPr>
      <w:r>
        <w:rPr/>
        <w:t xml:space="preserve">[ИНН / ОГРН / паспортные данные]</w:t>
      </w:r>
    </w:p>
    <w:p>
      <w:pPr>
        <w:spacing w:after="80"/>
      </w:pPr>
      <w:r>
        <w:rPr/>
        <w:t xml:space="preserve">[Банковские реквизиты]</w:t>
      </w:r>
    </w:p>
    <w:p>
      <w:pPr>
        <w:spacing w:after="80"/>
      </w:pPr>
      <w:r>
        <w:rPr/>
        <w:t xml:space="preserve">[Контактный телефон, e-mail]</w:t>
      </w:r>
    </w:p>
    <w:p/>
    <w:p>
      <w:pPr>
        <w:spacing w:after="80"/>
      </w:pPr>
      <w:r>
        <w:rPr/>
        <w:t xml:space="preserve">____________________ / [ФИО, подпись]</w:t>
      </w:r>
    </w:p>
    <w:p>
      <w:pPr>
        <w:spacing w:after="80"/>
      </w:pPr>
      <w:r>
        <w:rPr/>
        <w:t xml:space="preserve">М.П. (при наличии)</w:t>
      </w:r>
    </w:p>
    <w:p/>
    <w:p>
      <w:pPr>
        <w:spacing w:after="80"/>
      </w:pPr>
      <w:r>
        <w:rPr/>
        <w:t xml:space="preserve">Приобретатель:</w:t>
      </w:r>
    </w:p>
    <w:p>
      <w:pPr>
        <w:spacing w:after="80"/>
      </w:pPr>
      <w:r>
        <w:rPr/>
        <w:t xml:space="preserve">[Полное наименование / ФИО]</w:t>
      </w:r>
    </w:p>
    <w:p>
      <w:pPr>
        <w:spacing w:after="80"/>
      </w:pPr>
      <w:r>
        <w:rPr/>
        <w:t xml:space="preserve">[Адрес места нахождения / адрес регистрации]</w:t>
      </w:r>
    </w:p>
    <w:p>
      <w:pPr>
        <w:spacing w:after="80"/>
      </w:pPr>
      <w:r>
        <w:rPr/>
        <w:t xml:space="preserve">[ИНН / ОГРН / паспортные данные]</w:t>
      </w:r>
    </w:p>
    <w:p>
      <w:pPr>
        <w:spacing w:after="80"/>
      </w:pPr>
      <w:r>
        <w:rPr/>
        <w:t xml:space="preserve">[Банковские реквизиты]</w:t>
      </w:r>
    </w:p>
    <w:p>
      <w:pPr>
        <w:spacing w:after="80"/>
      </w:pPr>
      <w:r>
        <w:rPr/>
        <w:t xml:space="preserve">[Контактный телефон, e-mail]</w:t>
      </w:r>
    </w:p>
    <w:p/>
    <w:p>
      <w:pPr>
        <w:spacing w:after="80"/>
      </w:pPr>
      <w:r>
        <w:rPr/>
        <w:t xml:space="preserve">____________________ / [ФИО, подпись]</w:t>
      </w:r>
    </w:p>
    <w:p>
      <w:pPr>
        <w:spacing w:after="80"/>
      </w:pPr>
      <w:r>
        <w:rPr/>
        <w:t xml:space="preserve">М.П. (при наличии)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2026-09-04T11:27:20+03:00</dcterms:created>
  <dcterms:modified xsi:type="dcterms:W3CDTF">2026-09-04T11:27:20+03:00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