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об учреждении общества с ограниченной ответственностью</w:t>
      </w:r>
    </w:p>
    <w:p>
      <w:pPr>
        <w:spacing w:after="80"/>
      </w:pPr>
      <w:r>
        <w:rPr/>
        <w:t xml:space="preserve">ДОГОВОР</w:t>
      </w:r>
    </w:p>
    <w:p>
      <w:pPr>
        <w:spacing w:after="80"/>
      </w:pPr>
      <w:r>
        <w:rPr/>
        <w:t xml:space="preserve">ОБ УЧРЕЖДЕНИИ ОБЩЕСТВА С ОГРАНИЧЕННОЙ ОТВЕТСТВЕННОСТЬЮ</w:t>
      </w:r>
    </w:p>
    <w:p>
      <w:pPr>
        <w:spacing w:after="80"/>
      </w:pPr>
      <w:r>
        <w:rPr/>
        <w:t xml:space="preserve">«[Полное фирменное наименование общества]»</w:t>
      </w:r>
    </w:p>
    <w:p/>
    <w:p>
      <w:pPr>
        <w:spacing w:after="80"/>
      </w:pPr>
      <w:r>
        <w:rPr/>
        <w:t xml:space="preserve">[Место заключения договора]</w:t>
      </w:r>
    </w:p>
    <w:p>
      <w:pPr>
        <w:spacing w:after="80"/>
      </w:pPr>
      <w:r>
        <w:rPr/>
        <w:t xml:space="preserve">[Дата заключения договора]</w:t>
      </w:r>
    </w:p>
    <w:p/>
    <w:p>
      <w:pPr>
        <w:spacing w:after="80"/>
      </w:pPr>
      <w:r>
        <w:rPr/>
        <w:t xml:space="preserve">Гражданин(ка) Российской Федерации [ФИО учредителя 1], [дата рождения], место рождения: [место рождения], паспорт [серия] [номер], выдан [наименование органа, выдавшего паспорт] [дата выдачи], код подразделения [код подразделения], зарегистрированный(ая) по адресу: [адрес регистрации], именуемый(ая) в дальнейшем «Учредитель-1»,</w:t>
      </w:r>
    </w:p>
    <w:p/>
    <w:p>
      <w:pPr>
        <w:spacing w:after="80"/>
      </w:pPr>
      <w:r>
        <w:rPr/>
        <w:t xml:space="preserve">Гражданин(ка) Российской Федерации [ФИО учредителя 2], [дата рождения], место рождения: [место рождения], паспорт [серия] [номер], выдан [наименование органа, выдавшего паспорт] [дата выдачи], код подразделения [код подразделения], зарегистрированный(ая) по адресу: [адрес регистрации], именуемый(ая) в дальнейшем «Учредитель-2»,</w:t>
      </w:r>
    </w:p>
    <w:p/>
    <w:p>
      <w:pPr>
        <w:spacing w:after="80"/>
      </w:pPr>
      <w:r>
        <w:rPr/>
        <w:t xml:space="preserve">[Наименование юридического лица — учредителя 3] в лице [должность] [ФИО представителя], действующего на основании [Устава / Доверенности № [номер] от [дата]], ОГРН [ОГРН], ИНН [ИНН], адрес места нахождения: [адрес], именуемое в дальнейшем «Учредитель-3»,</w:t>
      </w:r>
    </w:p>
    <w:p/>
    <w:p>
      <w:pPr>
        <w:spacing w:after="80"/>
      </w:pPr>
      <w:r>
        <w:rPr/>
        <w:t xml:space="preserve">совместно именуемые «Учредители», заключили настоящий Договор о нижеследующем:</w:t>
      </w:r>
    </w:p>
    <w:p/>
    <w:p>
      <w:pPr>
        <w:spacing w:after="80"/>
      </w:pPr>
      <w:r>
        <w:rPr/>
        <w:t xml:space="preserve">1. ОБЩИЕ ПОЛОЖЕНИЯ</w:t>
      </w:r>
    </w:p>
    <w:p/>
    <w:p>
      <w:pPr>
        <w:spacing w:after="80"/>
      </w:pPr>
      <w:r>
        <w:rPr/>
        <w:t xml:space="preserve">1.1. В соответствии с Гражданским кодексом Российской Федерации и Федеральным законом от 08.02.1998 № 14-ФЗ «Об обществах с ограниченной ответственностью» Учредители обязуются создать Общество с ограниченной ответственностью «[Полное фирменное наименование общества]» (далее — «Общество»).</w:t>
      </w:r>
    </w:p>
    <w:p/>
    <w:p>
      <w:pPr>
        <w:spacing w:after="80"/>
      </w:pPr>
      <w:r>
        <w:rPr/>
        <w:t xml:space="preserve">1.2. Полное фирменное наименование Общества на русском языке: Общество с ограниченной ответственностью «[Полное фирменное наименование общества]».</w:t>
      </w:r>
    </w:p>
    <w:p/>
    <w:p>
      <w:pPr>
        <w:spacing w:after="80"/>
      </w:pPr>
      <w:r>
        <w:rPr/>
        <w:t xml:space="preserve">1.3. Сокращенное фирменное наименование Общества на русском языке: ООО «[Сокращенное фирменное наименование общества]».</w:t>
      </w:r>
    </w:p>
    <w:p/>
    <w:p>
      <w:pPr>
        <w:spacing w:after="80"/>
      </w:pPr>
      <w:r>
        <w:rPr/>
        <w:t xml:space="preserve">1.4. Место нахождения Общества: [адрес места нахождения Общества].</w:t>
      </w:r>
    </w:p>
    <w:p/>
    <w:p>
      <w:pPr>
        <w:spacing w:after="80"/>
      </w:pPr>
      <w:r>
        <w:rPr/>
        <w:t xml:space="preserve">1.5. Общество считается созданным как юридическое лицо с момента его государственной регистрации в порядке, установленном действующим законодательством Российской Федерации.</w:t>
      </w:r>
    </w:p>
    <w:p/>
    <w:p>
      <w:pPr>
        <w:spacing w:after="80"/>
      </w:pPr>
      <w:r>
        <w:rPr/>
        <w:t xml:space="preserve">2. ПРЕДМЕТ ДОГОВОРА</w:t>
      </w:r>
    </w:p>
    <w:p/>
    <w:p>
      <w:pPr>
        <w:spacing w:after="80"/>
      </w:pPr>
      <w:r>
        <w:rPr/>
        <w:t xml:space="preserve">2.1. Настоящий Договор определяет порядок осуществления Учредителями совместной деятельности по учреждению Общества, размер уставного капитала Общества, размер и номинальную стоимость доли каждого из Учредителей, а также порядок и сроки оплаты долей в уставном капитале Общества.</w:t>
      </w:r>
    </w:p>
    <w:p/>
    <w:p>
      <w:pPr>
        <w:spacing w:after="80"/>
      </w:pPr>
      <w:r>
        <w:rPr/>
        <w:t xml:space="preserve">3. УСТАВНЫЙ КАПИТАЛ И ДОЛИ УЧРЕДИТЕЛЕЙ</w:t>
      </w:r>
    </w:p>
    <w:p/>
    <w:p>
      <w:pPr>
        <w:spacing w:after="80"/>
      </w:pPr>
      <w:r>
        <w:rPr/>
        <w:t xml:space="preserve">3.1. Уставный капитал Общества составляется из номинальной стоимости долей его Учредителей и составляет [сумма цифрами] ([сумма прописью]) рублей.</w:t>
      </w:r>
    </w:p>
    <w:p/>
    <w:p>
      <w:pPr>
        <w:spacing w:after="80"/>
      </w:pPr>
      <w:r>
        <w:rPr/>
        <w:t xml:space="preserve">3.2. Уставный капитал Общества разделен на доли следующим образом:</w:t>
      </w:r>
    </w:p>
    <w:p/>
    <w:p>
      <w:pPr>
        <w:spacing w:after="80"/>
      </w:pPr>
      <w:r>
        <w:rPr/>
        <w:t xml:space="preserve">3.2.1. Учредитель-1 — доля в размере [размер доли в процентах или в виде дроби] процентов уставного капитала, номинальной стоимостью [сумма цифрами] ([сумма прописью]) рублей.</w:t>
      </w:r>
    </w:p>
    <w:p/>
    <w:p>
      <w:pPr>
        <w:spacing w:after="80"/>
      </w:pPr>
      <w:r>
        <w:rPr/>
        <w:t xml:space="preserve">3.2.2. Учредитель-2 — доля в размере [размер доли в процентах или в виде дроби] процентов уставного капитала, номинальной стоимостью [сумма цифрами] ([сумма прописью]) рублей.</w:t>
      </w:r>
    </w:p>
    <w:p/>
    <w:p>
      <w:pPr>
        <w:spacing w:after="80"/>
      </w:pPr>
      <w:r>
        <w:rPr/>
        <w:t xml:space="preserve">3.2.3. Учредитель-3 — доля в размере [размер доли в процентах или в виде дроби] процентов уставного капитала, номинальной стоимостью [сумма цифрами] ([сумма прописью]) рублей.</w:t>
      </w:r>
    </w:p>
    <w:p/>
    <w:p>
      <w:pPr>
        <w:spacing w:after="80"/>
      </w:pPr>
      <w:r>
        <w:rPr/>
        <w:t xml:space="preserve">3.3. На момент государственной регистрации Общества его уставный капитал должен быть оплачен Учредителями в размере не менее пятидесяти процентов.</w:t>
      </w:r>
    </w:p>
    <w:p/>
    <w:p>
      <w:pPr>
        <w:spacing w:after="80"/>
      </w:pPr>
      <w:r>
        <w:rPr/>
        <w:t xml:space="preserve">3.4. Оплата долей в уставном капитале Общества осуществляется денежными средствами в валюте Российской Федерации в следующем порядке:</w:t>
      </w:r>
    </w:p>
    <w:p/>
    <w:p>
      <w:pPr>
        <w:spacing w:after="80"/>
      </w:pPr>
      <w:r>
        <w:rPr/>
        <w:t xml:space="preserve">3.4.1. Не менее 50 (пятидесяти) процентов номинальной стоимости доли каждого Учредителя — в срок не позднее [дата или срок] с момента государственной регистрации Общества.</w:t>
      </w:r>
    </w:p>
    <w:p/>
    <w:p>
      <w:pPr>
        <w:spacing w:after="80"/>
      </w:pPr>
      <w:r>
        <w:rPr/>
        <w:t xml:space="preserve">3.4.2. Оставшаяся часть номинальной стоимости доли каждого Учредителя — в срок не позднее [дата или срок] с момента государственной регистрации Общества.</w:t>
      </w:r>
    </w:p>
    <w:p/>
    <w:p>
      <w:pPr>
        <w:spacing w:after="80"/>
      </w:pPr>
      <w:r>
        <w:rPr/>
        <w:t xml:space="preserve">3.5. В случае неполной оплаты доли в уставном капитале Общества в установленный срок неоплаченная часть доли переходит к Обществу и должна быть реализована Обществом в порядке и в сроки, установленные действующим законодательством Российской Федерации.</w:t>
      </w:r>
    </w:p>
    <w:p/>
    <w:p>
      <w:pPr>
        <w:spacing w:after="80"/>
      </w:pPr>
      <w:r>
        <w:rPr/>
        <w:t xml:space="preserve">4. ПРАВА И ОБЯЗАННОСТИ УЧРЕДИТЕЛЕЙ</w:t>
      </w:r>
    </w:p>
    <w:p/>
    <w:p>
      <w:pPr>
        <w:spacing w:after="80"/>
      </w:pPr>
      <w:r>
        <w:rPr/>
        <w:t xml:space="preserve">4.1. Учредители обязаны:</w:t>
      </w:r>
    </w:p>
    <w:p/>
    <w:p>
      <w:pPr>
        <w:spacing w:after="80"/>
      </w:pPr>
      <w:r>
        <w:rPr/>
        <w:t xml:space="preserve">4.1.1. Совершить все необходимые действия по государственной регистрации Общества в соответствии с действующим законодательством Российской Федерации.</w:t>
      </w:r>
    </w:p>
    <w:p/>
    <w:p>
      <w:pPr>
        <w:spacing w:after="80"/>
      </w:pPr>
      <w:r>
        <w:rPr/>
        <w:t xml:space="preserve">4.1.2. Оплатить свои доли в уставном капитале Общества в порядке, размере и сроки, предусмотренные настоящим Договором.</w:t>
      </w:r>
    </w:p>
    <w:p/>
    <w:p>
      <w:pPr>
        <w:spacing w:after="80"/>
      </w:pPr>
      <w:r>
        <w:rPr/>
        <w:t xml:space="preserve">4.1.3. Утвердить Устав Общества.</w:t>
      </w:r>
    </w:p>
    <w:p/>
    <w:p>
      <w:pPr>
        <w:spacing w:after="80"/>
      </w:pPr>
      <w:r>
        <w:rPr/>
        <w:t xml:space="preserve">4.1.4. Избрать органы управления Общества.</w:t>
      </w:r>
    </w:p>
    <w:p/>
    <w:p>
      <w:pPr>
        <w:spacing w:after="80"/>
      </w:pPr>
      <w:r>
        <w:rPr/>
        <w:t xml:space="preserve">4.1.5. Не разглашать конфиденциальную информацию, касающуюся деятельности Общества и его Учредителей.</w:t>
      </w:r>
    </w:p>
    <w:p/>
    <w:p>
      <w:pPr>
        <w:spacing w:after="80"/>
      </w:pPr>
      <w:r>
        <w:rPr/>
        <w:t xml:space="preserve">4.2. Учредители имеют право:</w:t>
      </w:r>
    </w:p>
    <w:p/>
    <w:p>
      <w:pPr>
        <w:spacing w:after="80"/>
      </w:pPr>
      <w:r>
        <w:rPr/>
        <w:t xml:space="preserve">4.2.1. Участвовать в управлении делами Общества в порядке, установленном действующим законодательством и Уставом Общества.</w:t>
      </w:r>
    </w:p>
    <w:p/>
    <w:p>
      <w:pPr>
        <w:spacing w:after="80"/>
      </w:pPr>
      <w:r>
        <w:rPr/>
        <w:t xml:space="preserve">4.2.2. Получать информацию о деятельности Общества и знакомиться с его бухгалтерскими книгами и иной документацией.</w:t>
      </w:r>
    </w:p>
    <w:p/>
    <w:p>
      <w:pPr>
        <w:spacing w:after="80"/>
      </w:pPr>
      <w:r>
        <w:rPr/>
        <w:t xml:space="preserve">4.2.3. Принимать участие в распределении прибыли Общества.</w:t>
      </w:r>
    </w:p>
    <w:p/>
    <w:p>
      <w:pPr>
        <w:spacing w:after="80"/>
      </w:pPr>
      <w:r>
        <w:rPr/>
        <w:t xml:space="preserve">4.2.4. Получить в случае ликвидации Общества часть имущества, оставшегося после расчетов с кредиторами, или его стоимость.</w:t>
      </w:r>
    </w:p>
    <w:p/>
    <w:p>
      <w:pPr>
        <w:spacing w:after="80"/>
      </w:pPr>
      <w:r>
        <w:rPr/>
        <w:t xml:space="preserve">5. ОРГАНЫ УПРАВЛЕНИЯ ОБЩЕСТВОМ</w:t>
      </w:r>
    </w:p>
    <w:p/>
    <w:p>
      <w:pPr>
        <w:spacing w:after="80"/>
      </w:pPr>
      <w:r>
        <w:rPr/>
        <w:t xml:space="preserve">5.1. Высшим органом управления Общества является Общее собрание участников Общества.</w:t>
      </w:r>
    </w:p>
    <w:p/>
    <w:p>
      <w:pPr>
        <w:spacing w:after="80"/>
      </w:pPr>
      <w:r>
        <w:rPr/>
        <w:t xml:space="preserve">5.2. Единоличным исполнительным органом Общества является [Генеральный директор / Директор / Президент].</w:t>
      </w:r>
    </w:p>
    <w:p/>
    <w:p>
      <w:pPr>
        <w:spacing w:after="80"/>
      </w:pPr>
      <w:r>
        <w:rPr/>
        <w:t xml:space="preserve">5.3. На должность [Генерального директора / Директора / Президента] Общества назначается [ФИО], паспорт [серия] [номер], выдан [наименование органа, выдавшего паспорт] [дата выдачи], код подразделения [код подразделения], зарегистрированный(ая) по адресу: [адрес регистрации].</w:t>
      </w:r>
    </w:p>
    <w:p/>
    <w:p>
      <w:pPr>
        <w:spacing w:after="80"/>
      </w:pPr>
      <w:r>
        <w:rPr/>
        <w:t xml:space="preserve">6. РАСПРЕДЕЛЕНИЕ ПРИБЫЛИ</w:t>
      </w:r>
    </w:p>
    <w:p/>
    <w:p>
      <w:pPr>
        <w:spacing w:after="80"/>
      </w:pPr>
      <w:r>
        <w:rPr/>
        <w:t xml:space="preserve">6.1. Общество вправе ежеквартально, раз в полгода или раз в год принимать решение о распределении своей чистой прибыли между участниками Общества.</w:t>
      </w:r>
    </w:p>
    <w:p/>
    <w:p>
      <w:pPr>
        <w:spacing w:after="80"/>
      </w:pPr>
      <w:r>
        <w:rPr/>
        <w:t xml:space="preserve">6.2. Часть прибыли Общества, предназначенная для распределения между его участниками, распределяется пропорционально их долям в уставном капитале Общества.</w:t>
      </w:r>
    </w:p>
    <w:p/>
    <w:p>
      <w:pPr>
        <w:spacing w:after="80"/>
      </w:pPr>
      <w:r>
        <w:rPr/>
        <w:t xml:space="preserve">7. ПЕРЕХОД ДОЛИ В УСТАВНОМ КАПИТАЛЕ</w:t>
      </w:r>
    </w:p>
    <w:p/>
    <w:p>
      <w:pPr>
        <w:spacing w:after="80"/>
      </w:pPr>
      <w:r>
        <w:rPr/>
        <w:t xml:space="preserve">7.1.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сделки, в порядке правопреемства или на ином законном основании с соблюдением требований действующего законодательства и Устава Общества.</w:t>
      </w:r>
    </w:p>
    <w:p/>
    <w:p>
      <w:pPr>
        <w:spacing w:after="80"/>
      </w:pPr>
      <w:r>
        <w:rPr/>
        <w:t xml:space="preserve">7.2. Участники Общества пользуются преимущественным правом покупки доли или части доли участника Общества по цене предложения третьему лицу пропорционально размерам своих долей.</w:t>
      </w:r>
    </w:p>
    <w:p/>
    <w:p>
      <w:pPr>
        <w:spacing w:after="80"/>
      </w:pPr>
      <w:r>
        <w:rPr/>
        <w:t xml:space="preserve">8. ВЫХОД УЧАСТНИКА ИЗ ОБЩЕСТВА</w:t>
      </w:r>
    </w:p>
    <w:p/>
    <w:p>
      <w:pPr>
        <w:spacing w:after="80"/>
      </w:pPr>
      <w:r>
        <w:rPr/>
        <w:t xml:space="preserve">8.1. Участник Общества вправе выйти из Общества путем отчуждения своей доли Обществу независимо от согласия других его участников или Общества, если это предусмотрено Уставом Общества.</w:t>
      </w:r>
    </w:p>
    <w:p/>
    <w:p>
      <w:pPr>
        <w:spacing w:after="80"/>
      </w:pPr>
      <w:r>
        <w:rPr/>
        <w:t xml:space="preserve">8.2. Выход участника из Общества осуществляется в порядке, предусмотренном действующим законодательством Российской Федерации и Уставом Общества.</w:t>
      </w:r>
    </w:p>
    <w:p/>
    <w:p>
      <w:pPr>
        <w:spacing w:after="80"/>
      </w:pPr>
      <w:r>
        <w:rPr/>
        <w:t xml:space="preserve">9. РАЗРЕШЕНИЕ СПОРОВ</w:t>
      </w:r>
    </w:p>
    <w:p/>
    <w:p>
      <w:pPr>
        <w:spacing w:after="80"/>
      </w:pPr>
      <w:r>
        <w:rPr/>
        <w:t xml:space="preserve">9.1. Все споры и разногласия, которые могут возникнуть из настоящего Договора или в связи с ним, будут по возможности разрешаться путем переговоров между Учредителями.</w:t>
      </w:r>
    </w:p>
    <w:p/>
    <w:p>
      <w:pPr>
        <w:spacing w:after="80"/>
      </w:pPr>
      <w:r>
        <w:rPr/>
        <w:t xml:space="preserve">9.2. В случае невозможности разрешения споров путем переговоров они подлежат рассмотрению в судебном порядке в соответствии с действующим законодательством Российской Федерации.</w:t>
      </w:r>
    </w:p>
    <w:p/>
    <w:p>
      <w:pPr>
        <w:spacing w:after="80"/>
      </w:pPr>
      <w:r>
        <w:rPr/>
        <w:t xml:space="preserve">10. ЗАКЛЮЧИТЕЛЬНЫЕ ПОЛОЖЕНИЯ</w:t>
      </w:r>
    </w:p>
    <w:p/>
    <w:p>
      <w:pPr>
        <w:spacing w:after="80"/>
      </w:pPr>
      <w:r>
        <w:rPr/>
        <w:t xml:space="preserve">10.1. Настоящий Договор вступает в силу с момента его подписания всеми Учредителями и действует до полного исполнения Учредителями своих обязательств по настоящему Договору.</w:t>
      </w:r>
    </w:p>
    <w:p/>
    <w:p>
      <w:pPr>
        <w:spacing w:after="80"/>
      </w:pPr>
      <w:r>
        <w:rPr/>
        <w:t xml:space="preserve">10.2. Настоящий Договор составлен в [количество] экземплярах, имеющих равную юридическую силу, по одному для каждого из Учредителей и один экземпляр для хранения в делах Общества.</w:t>
      </w:r>
    </w:p>
    <w:p/>
    <w:p>
      <w:pPr>
        <w:spacing w:after="80"/>
      </w:pPr>
      <w:r>
        <w:rPr/>
        <w:t xml:space="preserve">10.3. Во всем остальном, что не предусмотрено настоящим Договором, Учредители руководствуются действующим законодательством Российской Федерации.</w:t>
      </w:r>
    </w:p>
    <w:p/>
    <w:p>
      <w:pPr>
        <w:spacing w:after="80"/>
      </w:pPr>
      <w:r>
        <w:rPr/>
        <w:t xml:space="preserve">11. РЕКВИЗИТЫ И ПОДПИСИ УЧРЕДИТЕЛЕЙ</w:t>
      </w:r>
    </w:p>
    <w:p/>
    <w:p>
      <w:pPr>
        <w:spacing w:after="80"/>
      </w:pPr>
      <w:r>
        <w:rPr/>
        <w:t xml:space="preserve">Учредитель-1:</w:t>
      </w:r>
    </w:p>
    <w:p>
      <w:pPr>
        <w:spacing w:after="80"/>
      </w:pPr>
      <w:r>
        <w:rPr/>
        <w:t xml:space="preserve">[ФИО]</w:t>
      </w:r>
    </w:p>
    <w:p>
      <w:pPr>
        <w:spacing w:after="80"/>
      </w:pPr>
      <w:r>
        <w:rPr/>
        <w:t xml:space="preserve">Адрес: [адрес регистрации]</w:t>
      </w:r>
    </w:p>
    <w:p>
      <w:pPr>
        <w:spacing w:after="80"/>
      </w:pPr>
      <w:r>
        <w:rPr/>
        <w:t xml:space="preserve">Паспорт: [серия] [номер], выдан [наименование органа, выдавшего паспорт] [дата выдачи]</w:t>
      </w:r>
    </w:p>
    <w:p/>
    <w:p>
      <w:pPr>
        <w:spacing w:after="80"/>
      </w:pPr>
      <w:r>
        <w:rPr/>
        <w:t xml:space="preserve">______________________ / [ФИО] /</w:t>
      </w:r>
    </w:p>
    <w:p/>
    <w:p>
      <w:pPr>
        <w:spacing w:after="80"/>
      </w:pPr>
      <w:r>
        <w:rPr/>
        <w:t xml:space="preserve">Учредитель-2:</w:t>
      </w:r>
    </w:p>
    <w:p>
      <w:pPr>
        <w:spacing w:after="80"/>
      </w:pPr>
      <w:r>
        <w:rPr/>
        <w:t xml:space="preserve">[ФИО]</w:t>
      </w:r>
    </w:p>
    <w:p>
      <w:pPr>
        <w:spacing w:after="80"/>
      </w:pPr>
      <w:r>
        <w:rPr/>
        <w:t xml:space="preserve">Адрес: [адрес регистрации]</w:t>
      </w:r>
    </w:p>
    <w:p>
      <w:pPr>
        <w:spacing w:after="80"/>
      </w:pPr>
      <w:r>
        <w:rPr/>
        <w:t xml:space="preserve">Паспорт: [серия] [номер], выдан [наименование органа, выдавшего паспорт] [дата выдачи]</w:t>
      </w:r>
    </w:p>
    <w:p/>
    <w:p>
      <w:pPr>
        <w:spacing w:after="80"/>
      </w:pPr>
      <w:r>
        <w:rPr/>
        <w:t xml:space="preserve">______________________ / [ФИО] /</w:t>
      </w:r>
    </w:p>
    <w:p/>
    <w:p>
      <w:pPr>
        <w:spacing w:after="80"/>
      </w:pPr>
      <w:r>
        <w:rPr/>
        <w:t xml:space="preserve">Учредитель-3:</w:t>
      </w:r>
    </w:p>
    <w:p>
      <w:pPr>
        <w:spacing w:after="80"/>
      </w:pPr>
      <w:r>
        <w:rPr/>
        <w:t xml:space="preserve">[Наименование юридического лица]</w:t>
      </w:r>
    </w:p>
    <w:p>
      <w:pPr>
        <w:spacing w:after="80"/>
      </w:pPr>
      <w:r>
        <w:rPr/>
        <w:t xml:space="preserve">Адрес: [адрес]</w:t>
      </w:r>
    </w:p>
    <w:p>
      <w:pPr>
        <w:spacing w:after="80"/>
      </w:pPr>
      <w:r>
        <w:rPr/>
        <w:t xml:space="preserve">ОГРН: [ОГРН]</w:t>
      </w:r>
    </w:p>
    <w:p>
      <w:pPr>
        <w:spacing w:after="80"/>
      </w:pPr>
      <w:r>
        <w:rPr/>
        <w:t xml:space="preserve">ИНН: [ИНН]</w:t>
      </w:r>
    </w:p>
    <w:p/>
    <w:p>
      <w:pPr>
        <w:spacing w:after="80"/>
      </w:pPr>
      <w:r>
        <w:rPr/>
        <w:t xml:space="preserve">______________________ / [ФИО представителя] /</w:t>
      </w:r>
    </w:p>
    <w:p/>
    <w:p>
      <w:pPr>
        <w:spacing w:after="80"/>
      </w:pPr>
      <w:r>
        <w:rPr/>
        <w:t xml:space="preserve">[Дата подписания]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2026-09-04T11:21:29+03:00</dcterms:created>
  <dcterms:modified xsi:type="dcterms:W3CDTF">2026-09-04T11:21:29+03:00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