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sz w:val="28"/>
          <w:szCs w:val="28"/>
          <w:b w:val="1"/>
          <w:bCs w:val="1"/>
        </w:rPr>
        <w:t xml:space="preserve">Жалоба в военную прокуратуру на бездействие воинской части при оформлении документов на выплату по ранению участнику СВО</w:t>
      </w:r>
    </w:p>
    <w:p>
      <w:pPr>
        <w:spacing w:after="80"/>
      </w:pPr>
      <w:r>
        <w:rPr/>
        <w:t xml:space="preserve">В военную прокуратуру [наименование гарнизона/округа]</w:t>
      </w:r>
    </w:p>
    <w:p>
      <w:pPr>
        <w:spacing w:after="80"/>
      </w:pPr>
      <w:r>
        <w:rPr/>
        <w:t xml:space="preserve">Адрес: [адрес военной прокуратуры]</w:t>
      </w:r>
    </w:p>
    <w:p/>
    <w:p>
      <w:pPr>
        <w:spacing w:after="80"/>
      </w:pPr>
      <w:r>
        <w:rPr/>
        <w:t xml:space="preserve">От: [ФИО заявителя полностью],</w:t>
      </w:r>
    </w:p>
    <w:p>
      <w:pPr>
        <w:spacing w:after="80"/>
      </w:pPr>
      <w:r>
        <w:rPr/>
        <w:t xml:space="preserve">военнослужащего [наименование воинской части],</w:t>
      </w:r>
    </w:p>
    <w:p>
      <w:pPr>
        <w:spacing w:after="80"/>
      </w:pPr>
      <w:r>
        <w:rPr/>
        <w:t xml:space="preserve">воинское звание: [звание],</w:t>
      </w:r>
    </w:p>
    <w:p>
      <w:pPr>
        <w:spacing w:after="80"/>
      </w:pPr>
      <w:r>
        <w:rPr/>
        <w:t xml:space="preserve">личный номер: [личный номер при наличии],</w:t>
      </w:r>
    </w:p>
    <w:p>
      <w:pPr>
        <w:spacing w:after="80"/>
      </w:pPr>
      <w:r>
        <w:rPr/>
        <w:t xml:space="preserve">адрес для корреспонденции: [почтовый адрес],</w:t>
      </w:r>
    </w:p>
    <w:p>
      <w:pPr>
        <w:spacing w:after="80"/>
      </w:pPr>
      <w:r>
        <w:rPr/>
        <w:t xml:space="preserve">телефон: [контактный телефон],</w:t>
      </w:r>
    </w:p>
    <w:p>
      <w:pPr>
        <w:spacing w:after="80"/>
      </w:pPr>
      <w:r>
        <w:rPr/>
        <w:t xml:space="preserve">адрес электронной почты: [email при наличии]</w:t>
      </w:r>
    </w:p>
    <w:p/>
    <w:p>
      <w:pPr>
        <w:spacing w:after="80"/>
      </w:pPr>
      <w:r>
        <w:rPr/>
        <w:t xml:space="preserve">ЖАЛОБА</w:t>
      </w:r>
    </w:p>
    <w:p>
      <w:pPr>
        <w:spacing w:after="80"/>
      </w:pPr>
      <w:r>
        <w:rPr/>
        <w:t xml:space="preserve">на бездействие должностных лиц воинской части при оформлении документов на выплату по ранению</w:t>
      </w:r>
    </w:p>
    <w:p/>
    <w:p>
      <w:pPr>
        <w:spacing w:after="80"/>
      </w:pPr>
      <w:r>
        <w:rPr/>
        <w:t xml:space="preserve">Я, [ФИО заявителя], прохожу военную службу в [наименование воинской части] в должности [должность]. В период участия в специальной военной операции [дата получения ранения] при исполнении обязанностей военной службы мною было получено [увечье/ранение/травма/контузия — указать нужное], что подтверждается [указать подтверждающие медицинские документы: выписной эпикриз, справка из госпиталя, свидетельство о болезни и т.п.].</w:t>
      </w:r>
    </w:p>
    <w:p/>
    <w:p>
      <w:pPr>
        <w:spacing w:after="80"/>
      </w:pPr>
      <w:r>
        <w:rPr/>
        <w:t xml:space="preserve">В соответствии с Указом Президента Российской Федерации от 5 марта 2022 года № 98 «О дополнительных социальных гарантиях военнослужащим, лицам, проходящим службу в войсках национальной гвардии Российской Федерации, и членам их семей» я имею право на получение единовременной выплаты в связи с получением ранения при выполнении задач в ходе специальной военной операции.</w:t>
      </w:r>
    </w:p>
    <w:p/>
    <w:p>
      <w:pPr>
        <w:spacing w:after="80"/>
      </w:pPr>
      <w:r>
        <w:rPr/>
        <w:t xml:space="preserve">Для реализации указанного права в соответствии с Постановлением Правительства Российской Федерации от 13 ноября 2024 года № 1534 и установленным порядком оформления выплат мне необходимо получить в воинской части справку об обстоятельствах получения ранения (увечья, травмы, контузии) и иные документы, оформление которых входит в компетенцию командования воинской части.</w:t>
      </w:r>
    </w:p>
    <w:p/>
    <w:p>
      <w:pPr>
        <w:spacing w:after="80"/>
      </w:pPr>
      <w:r>
        <w:rPr/>
        <w:t xml:space="preserve">[Дата обращения] я обратился(лась) к командиру [наименование воинской части] с рапортом (заявлением) о выдаче справки об обстоятельствах получения ранения и оформлении необходимых документов для назначения единовременной выплаты. Копия рапорта с отметкой о принятии прилагается.</w:t>
      </w:r>
    </w:p>
    <w:p/>
    <w:p>
      <w:pPr>
        <w:spacing w:after="80"/>
      </w:pPr>
      <w:r>
        <w:rPr/>
        <w:t xml:space="preserve">Однако до настоящего времени, по истечении [указать срок, например: более 30 суток / двух месяцев и т.п.], командованием воинской части не принято никаких мер по оформлению и выдаче указанных документов. Каких-либо письменных ответов или мотивированных отказов мне не направлялось. На мои устные обращения должностные лица воинской части [указать, что отвечают: ссылаются на отсутствие указаний / не дают внятных объяснений / игнорируют обращения].</w:t>
      </w:r>
    </w:p>
    <w:p/>
    <w:p>
      <w:pPr>
        <w:spacing w:after="80"/>
      </w:pPr>
      <w:r>
        <w:rPr/>
        <w:t xml:space="preserve">Таким образом, бездействие должностных лиц [наименование воинской части] нарушает мои права на получение установленной законодательством Российской Федерации единовременной выплаты в связи с ранением, полученным при исполнении обязанностей военной службы, и создает препятствия в реализации социальных гарантий, предусмотренных для участников специальной военной операции.</w:t>
      </w:r>
    </w:p>
    <w:p/>
    <w:p>
      <w:pPr>
        <w:spacing w:after="80"/>
      </w:pPr>
      <w:r>
        <w:rPr/>
        <w:t xml:space="preserve">На основании изложенного, руководствуясь статьями 10, 26 Федерального закона от 17 января 1992 года № 2202-1 «О прокуратуре Российской Федерации», статьей 21 Конституции Российской Федерации,</w:t>
      </w:r>
    </w:p>
    <w:p/>
    <w:p>
      <w:pPr>
        <w:spacing w:after="80"/>
      </w:pPr>
      <w:r>
        <w:rPr/>
        <w:t xml:space="preserve">ПРОШУ:</w:t>
      </w:r>
    </w:p>
    <w:p/>
    <w:p>
      <w:pPr>
        <w:spacing w:after="80"/>
      </w:pPr>
      <w:r>
        <w:rPr/>
        <w:t xml:space="preserve">1. Провести прокурорскую проверку по факту бездействия должностных лиц [наименование воинской части] при оформлении документов на выплату по ранению.</w:t>
      </w:r>
    </w:p>
    <w:p/>
    <w:p>
      <w:pPr>
        <w:spacing w:after="80"/>
      </w:pPr>
      <w:r>
        <w:rPr/>
        <w:t xml:space="preserve">2. Внести представление об устранении нарушений закона и обязать командование [наименование воинской части] оформить и выдать мне справку об обстоятельствах получения ранения и иные документы, необходимые для назначения единовременной выплаты в соответствии с Указом Президента Российской Федерации от 5 марта 2022 года № 98.</w:t>
      </w:r>
    </w:p>
    <w:p/>
    <w:p>
      <w:pPr>
        <w:spacing w:after="80"/>
      </w:pPr>
      <w:r>
        <w:rPr/>
        <w:t xml:space="preserve">3. При наличии оснований принять меры прокурорского реагирования в отношении должностных лиц, допустивших нарушение законодательства.</w:t>
      </w:r>
    </w:p>
    <w:p/>
    <w:p>
      <w:pPr>
        <w:spacing w:after="80"/>
      </w:pPr>
      <w:r>
        <w:rPr/>
        <w:t xml:space="preserve">4. О результатах рассмотрения жалобы уведомить меня в установленный законом срок по адресу: [почтовый адрес].</w:t>
      </w:r>
    </w:p>
    <w:p/>
    <w:p>
      <w:pPr>
        <w:spacing w:after="80"/>
      </w:pPr>
      <w:r>
        <w:rPr/>
        <w:t xml:space="preserve">Приложения:</w:t>
      </w:r>
    </w:p>
    <w:p>
      <w:pPr>
        <w:spacing w:after="80"/>
      </w:pPr>
      <w:r>
        <w:rPr/>
        <w:t xml:space="preserve">1. Копия рапорта (заявления) о выдаче документов от [дата] — на [количество] л.</w:t>
      </w:r>
    </w:p>
    <w:p>
      <w:pPr>
        <w:spacing w:after="80"/>
      </w:pPr>
      <w:r>
        <w:rPr/>
        <w:t xml:space="preserve">2. Копии медицинских документов, подтверждающих получение ранения — на [количество] л.</w:t>
      </w:r>
    </w:p>
    <w:p>
      <w:pPr>
        <w:spacing w:after="80"/>
      </w:pPr>
      <w:r>
        <w:rPr/>
        <w:t xml:space="preserve">3. Копия военного билета (удостоверения личности военнослужащего) — на [количество] л.</w:t>
      </w:r>
    </w:p>
    <w:p>
      <w:pPr>
        <w:spacing w:after="80"/>
      </w:pPr>
      <w:r>
        <w:rPr/>
        <w:t xml:space="preserve">4. Иные документы [перечислить при наличии].</w:t>
      </w:r>
    </w:p>
    <w:p/>
    <w:p>
      <w:pPr>
        <w:spacing w:after="80"/>
      </w:pPr>
      <w:r>
        <w:rPr/>
        <w:t xml:space="preserve">[Дата подачи жалобы]</w:t>
      </w:r>
    </w:p>
    <w:p/>
    <w:p>
      <w:pPr>
        <w:spacing w:after="80"/>
      </w:pPr>
      <w:r>
        <w:rPr/>
        <w:t xml:space="preserve">[Подпись] / [Расшифровка подписи]</w:t>
      </w:r>
    </w:p>
    <w:sectPr>
      <w:pgSz w:orient="portrait" w:w="11905.511811023622" w:h="16837.79527559055"/>
      <w:pgMar w:top="1134" w:right="850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2026-09-04T10:49:02+03:00</dcterms:created>
  <dcterms:modified xsi:type="dcterms:W3CDTF">2026-09-04T10:49:02+03:00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