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240"/>
      </w:pPr>
      <w:r>
        <w:rPr>
          <w:sz w:val="28"/>
          <w:szCs w:val="28"/>
          <w:b w:val="1"/>
          <w:bCs w:val="1"/>
        </w:rPr>
        <w:t xml:space="preserve">Исковое заявление о взыскании суммы аванса и процентов за пользование чужими денежными средствами</w:t>
      </w:r>
    </w:p>
    <w:p>
      <w:pPr>
        <w:spacing w:after="80"/>
      </w:pPr>
      <w:r>
        <w:rPr/>
        <w:t xml:space="preserve">В [наименование суда]</w:t>
      </w:r>
    </w:p>
    <w:p>
      <w:pPr>
        <w:spacing w:after="80"/>
      </w:pPr>
      <w:r>
        <w:rPr/>
        <w:t xml:space="preserve">Адрес: [индекс, город, улица, дом]</w:t>
      </w:r>
    </w:p>
    <w:p/>
    <w:p>
      <w:pPr>
        <w:spacing w:after="80"/>
      </w:pPr>
      <w:r>
        <w:rPr/>
        <w:t xml:space="preserve">Истец: [ФИО покупателя полностью]</w:t>
      </w:r>
    </w:p>
    <w:p>
      <w:pPr>
        <w:spacing w:after="80"/>
      </w:pPr>
      <w:r>
        <w:rPr/>
        <w:t xml:space="preserve">Дата рождения: [дата рождения]</w:t>
      </w:r>
    </w:p>
    <w:p>
      <w:pPr>
        <w:spacing w:after="80"/>
      </w:pPr>
      <w:r>
        <w:rPr/>
        <w:t xml:space="preserve">Место рождения: [место рождения]</w:t>
      </w:r>
    </w:p>
    <w:p>
      <w:pPr>
        <w:spacing w:after="80"/>
      </w:pPr>
      <w:r>
        <w:rPr/>
        <w:t xml:space="preserve">Паспорт: серия [серия] номер [номер], выдан [наименование органа, выдавшего паспорт] [дата выдачи]</w:t>
      </w:r>
    </w:p>
    <w:p>
      <w:pPr>
        <w:spacing w:after="80"/>
      </w:pPr>
      <w:r>
        <w:rPr/>
        <w:t xml:space="preserve">Адрес регистрации: [индекс, город, улица, дом, квартира]</w:t>
      </w:r>
    </w:p>
    <w:p>
      <w:pPr>
        <w:spacing w:after="80"/>
      </w:pPr>
      <w:r>
        <w:rPr/>
        <w:t xml:space="preserve">Телефон: [номер телефона]</w:t>
      </w:r>
    </w:p>
    <w:p>
      <w:pPr>
        <w:spacing w:after="80"/>
      </w:pPr>
      <w:r>
        <w:rPr/>
        <w:t xml:space="preserve">Адрес электронной почты: [email]</w:t>
      </w:r>
    </w:p>
    <w:p/>
    <w:p>
      <w:pPr>
        <w:spacing w:after="80"/>
      </w:pPr>
      <w:r>
        <w:rPr/>
        <w:t xml:space="preserve">Ответчик: [ФИО продавца полностью]</w:t>
      </w:r>
    </w:p>
    <w:p>
      <w:pPr>
        <w:spacing w:after="80"/>
      </w:pPr>
      <w:r>
        <w:rPr/>
        <w:t xml:space="preserve">Дата рождения: [дата рождения]</w:t>
      </w:r>
    </w:p>
    <w:p>
      <w:pPr>
        <w:spacing w:after="80"/>
      </w:pPr>
      <w:r>
        <w:rPr/>
        <w:t xml:space="preserve">Место рождения: [место рождения]</w:t>
      </w:r>
    </w:p>
    <w:p>
      <w:pPr>
        <w:spacing w:after="80"/>
      </w:pPr>
      <w:r>
        <w:rPr/>
        <w:t xml:space="preserve">Адрес регистрации: [индекс, город, улица, дом, квартира]</w:t>
      </w:r>
    </w:p>
    <w:p>
      <w:pPr>
        <w:spacing w:after="80"/>
      </w:pPr>
      <w:r>
        <w:rPr/>
        <w:t xml:space="preserve">Телефон: [номер телефона]</w:t>
      </w:r>
    </w:p>
    <w:p>
      <w:pPr>
        <w:spacing w:after="80"/>
      </w:pPr>
      <w:r>
        <w:rPr/>
        <w:t xml:space="preserve">Адрес электронной почты: [email]</w:t>
      </w:r>
    </w:p>
    <w:p/>
    <w:p>
      <w:pPr>
        <w:spacing w:after="80"/>
      </w:pPr>
      <w:r>
        <w:rPr/>
        <w:t xml:space="preserve">Цена иска: [сумма цифрами] рублей</w:t>
      </w:r>
    </w:p>
    <w:p>
      <w:pPr>
        <w:spacing w:after="80"/>
      </w:pPr>
      <w:r>
        <w:rPr/>
        <w:t xml:space="preserve">Государственная пошлина: [сумма цифрами] рублей</w:t>
      </w:r>
    </w:p>
    <w:p/>
    <w:p>
      <w:pPr>
        <w:spacing w:after="80"/>
      </w:pPr>
      <w:r>
        <w:rPr/>
        <w:t xml:space="preserve">ИСКОВОЕ ЗАЯВЛЕНИЕ</w:t>
      </w:r>
    </w:p>
    <w:p>
      <w:pPr>
        <w:spacing w:after="80"/>
      </w:pPr>
      <w:r>
        <w:rPr/>
        <w:t xml:space="preserve">о взыскании суммы аванса и процентов за пользование чужими денежными средствами</w:t>
      </w:r>
    </w:p>
    <w:p/>
    <w:p>
      <w:pPr>
        <w:spacing w:after="80"/>
      </w:pPr>
      <w:r>
        <w:rPr/>
        <w:t xml:space="preserve">Между мной, [ФИО истца], и Ответчиком, [ФИО ответчика], [дата] было заключено Соглашение о задатке (далее — Соглашение), в соответствии с которым я передал(а) Ответчику денежную сумму в размере [сумма цифрами] ([сумма прописью]) рублей в счет обеспечения исполнения обязательств по заключению в будущем договора купли-продажи объекта недвижимости — квартиры, расположенной по адресу: [адрес объекта недвижимости].</w:t>
      </w:r>
    </w:p>
    <w:p/>
    <w:p>
      <w:pPr>
        <w:spacing w:after="80"/>
      </w:pPr>
      <w:r>
        <w:rPr/>
        <w:t xml:space="preserve">Факт передачи денежных средств подтверждается [указать документ-основание: распиской от (дата) / платежным поручением № (номер) от (дата) / собственноручной записью в Соглашении].</w:t>
      </w:r>
    </w:p>
    <w:p/>
    <w:p>
      <w:pPr>
        <w:spacing w:after="80"/>
      </w:pPr>
      <w:r>
        <w:rPr/>
        <w:t xml:space="preserve">Согласно условиям Соглашения, заключение основного договора купли-продажи должно было состояться в срок до [дата]. Стоимость объекта недвижимости была определена сторонами в размере [сумма цифрами] ([сумма прописью]) рублей. Для оплаты оставшейся части стоимости квартиры я намеревался(лась) воспользоваться кредитными средствами, предоставляемыми банком в рамках ипотечного кредитования.</w:t>
      </w:r>
    </w:p>
    <w:p/>
    <w:p>
      <w:pPr>
        <w:spacing w:after="80"/>
      </w:pPr>
      <w:r>
        <w:rPr/>
        <w:t xml:space="preserve">В установленный Соглашением срок я обратился(лась) в [наименование банка] с заявлением о предоставлении ипотечного кредита. По результатам рассмотрения заявки банк принял решение о предоставлении ипотечного кредита на сумму [сумма одобренного кредита] рублей, что значительно меньше суммы, на которую я рассчитывал(а) при подписании Соглашения, и недостаточно для оплаты полной стоимости квартиры. Увеличить размер собственных средств либо привлечь кредитные средства иных банков на приемлемых условиях я возможности не имею.</w:t>
      </w:r>
    </w:p>
    <w:p/>
    <w:p>
      <w:pPr>
        <w:spacing w:after="80"/>
      </w:pPr>
      <w:r>
        <w:rPr/>
        <w:t xml:space="preserve">В связи с невозможностью оплатить стоимость объекта недвижимости в полном объеме по причинам, не зависящим от моей воли, заключение основного договора купли-продажи стало невозможным, о чем я незамедлительно уведомил(а) Ответчика [указать способ уведомления: письменно / посредством телефонограммы / лично] [дата уведомления].</w:t>
      </w:r>
    </w:p>
    <w:p/>
    <w:p>
      <w:pPr>
        <w:spacing w:after="80"/>
      </w:pPr>
      <w:r>
        <w:rPr/>
        <w:t xml:space="preserve">Несмотря на то, что переданная мной сумма поименована в Соглашении как «задаток», правовая природа данной суммы в сложившейся ситуации соответствует авансу. В соответствии с пунктом 3 статьи 380 Гражданского кодекса РФ, в случае сомнения в отношении того, является ли сумма, уплаченная в счет причитающихся со стороны по договору платежей, задатком, эта сумма считается уплаченной в качестве аванса. Основной договор купли-продажи между сторонами заключен не был, обязательства сторон по предварительному договору прекратились в связи с истечением срока его действия и невозможностью заключения основного договора по обстоятельствам, не зависящим от воли Истца. Следовательно, у Ответчика отсутствуют правовые основания для удержания переданной мной денежной суммы.</w:t>
      </w:r>
    </w:p>
    <w:p/>
    <w:p>
      <w:pPr>
        <w:spacing w:after="80"/>
      </w:pPr>
      <w:r>
        <w:rPr/>
        <w:t xml:space="preserve">[Дата направления претензии] я направил(а) в адрес Ответчика письменную претензию с требованием возвратить уплаченную сумму в размере [сумма] рублей в течение [количество] календарных дней с момента получения претензии. Претензия получена Ответчиком [дата получения], однако до настоящего времени денежные средства мне не возвращены, мотивированного отказа в возврате денежных средств Ответчик не представил.</w:t>
      </w:r>
    </w:p>
    <w:p/>
    <w:p>
      <w:pPr>
        <w:spacing w:after="80"/>
      </w:pPr>
      <w:r>
        <w:rPr/>
        <w:t xml:space="preserve">Таким образом, Ответчик неправомерно удерживает принадлежащие мне денежные средства в размере [сумма] рублей. В соответствии с пунктом 1 статьи 395 Гражданского кодекса РФ, в случаях неправомерного удержания денежных средств, уклонения от их возврата, иной просрочки в их уплате подлежат уплате проценты на сумму долга. Размер процентов определяется ключевой ставкой Банка России, действовавшей в соответствующие периоды.</w:t>
      </w:r>
    </w:p>
    <w:p/>
    <w:p>
      <w:pPr>
        <w:spacing w:after="80"/>
      </w:pPr>
      <w:r>
        <w:rPr/>
        <w:t xml:space="preserve">Расчет процентов за пользование чужими денежными средствами:</w:t>
      </w:r>
    </w:p>
    <w:p>
      <w:pPr>
        <w:spacing w:after="80"/>
      </w:pPr>
      <w:r>
        <w:rPr/>
        <w:t xml:space="preserve">Сумма задолженности: [сумма] рублей.</w:t>
      </w:r>
    </w:p>
    <w:p>
      <w:pPr>
        <w:spacing w:after="80"/>
      </w:pPr>
      <w:r>
        <w:rPr/>
        <w:t xml:space="preserve">Период начисления процентов: с [дата начала просрочки] по [дата подачи иска].</w:t>
      </w:r>
    </w:p>
    <w:p>
      <w:pPr>
        <w:spacing w:after="80"/>
      </w:pPr>
      <w:r>
        <w:rPr/>
        <w:t xml:space="preserve">Количество дней просрочки: [количество дней].</w:t>
      </w:r>
    </w:p>
    <w:p>
      <w:pPr>
        <w:spacing w:after="80"/>
      </w:pPr>
      <w:r>
        <w:rPr/>
        <w:t xml:space="preserve">Ключевая ставка Банка России в указанный период: [значение ставки]%.</w:t>
      </w:r>
    </w:p>
    <w:p>
      <w:pPr>
        <w:spacing w:after="80"/>
      </w:pPr>
      <w:r>
        <w:rPr/>
        <w:t xml:space="preserve">Расчет: [сумма задолженности] × [количество дней] × [ставка]% / [количество дней в году] = [сумма процентов] рублей.</w:t>
      </w:r>
    </w:p>
    <w:p/>
    <w:p>
      <w:pPr>
        <w:spacing w:after="80"/>
      </w:pPr>
      <w:r>
        <w:rPr/>
        <w:t xml:space="preserve">Итого общая сумма задолженности Ответчика перед Истцом составляет: [сумма основного долга] + [сумма процентов] = [итоговая сумма] рублей.</w:t>
      </w:r>
    </w:p>
    <w:p/>
    <w:p>
      <w:pPr>
        <w:spacing w:after="80"/>
      </w:pPr>
      <w:r>
        <w:rPr/>
        <w:t xml:space="preserve">На основании изложенного, руководствуясь статьями 309, 310, 380, 381, 395, 429, 1102, 1107 Гражданского кодекса РФ, статьями 131, 132 Гражданского процессуального кодекса РФ,</w:t>
      </w:r>
    </w:p>
    <w:p/>
    <w:p>
      <w:pPr>
        <w:spacing w:after="80"/>
      </w:pPr>
      <w:r>
        <w:rPr/>
        <w:t xml:space="preserve">ПРОШУ:</w:t>
      </w:r>
    </w:p>
    <w:p/>
    <w:p>
      <w:pPr>
        <w:spacing w:after="80"/>
      </w:pPr>
      <w:r>
        <w:rPr/>
        <w:t xml:space="preserve">1. Взыскать с Ответчика, [ФИО ответчика], в мою пользу сумму неосновательного обогащения (аванса) в размере [сумма цифрами] ([сумма прописью]) рублей.</w:t>
      </w:r>
    </w:p>
    <w:p>
      <w:pPr>
        <w:spacing w:after="80"/>
      </w:pPr>
      <w:r>
        <w:rPr/>
        <w:t xml:space="preserve">2. Взыскать с Ответчика, [ФИО ответчика], в мою пользу проценты за пользование чужими денежными средствами за период с [дата начала просрочки] по [дата подачи иска] в размере [сумма процентов цифрами] ([сумма процентов прописью]) рублей.</w:t>
      </w:r>
    </w:p>
    <w:p>
      <w:pPr>
        <w:spacing w:after="80"/>
      </w:pPr>
      <w:r>
        <w:rPr/>
        <w:t xml:space="preserve">3. Взыскать с Ответчика, [ФИО ответчика], в мою пользу проценты за пользование чужими денежными средствами, начисляемые на сумму основного долга в размере [сумма основного долга] рублей, исходя из ключевой ставки Банка России, действующей в соответствующие периоды, начиная с [дата, следующая за датой подачи иска] по день фактического исполнения обязательства.</w:t>
      </w:r>
    </w:p>
    <w:p>
      <w:pPr>
        <w:spacing w:after="80"/>
      </w:pPr>
      <w:r>
        <w:rPr/>
        <w:t xml:space="preserve">4. Взыскать с Ответчика, [ФИО ответчика], в мою пользу расходы по уплате государственной пошлины в размере [сумма госпошлины] рублей.</w:t>
      </w:r>
    </w:p>
    <w:p/>
    <w:p>
      <w:pPr>
        <w:spacing w:after="80"/>
      </w:pPr>
      <w:r>
        <w:rPr/>
        <w:t xml:space="preserve">Приложения:</w:t>
      </w:r>
    </w:p>
    <w:p>
      <w:pPr>
        <w:spacing w:after="80"/>
      </w:pPr>
      <w:r>
        <w:rPr/>
        <w:t xml:space="preserve">1. Копия Соглашения о задатке (предварительного договора) от [дата].</w:t>
      </w:r>
    </w:p>
    <w:p>
      <w:pPr>
        <w:spacing w:after="80"/>
      </w:pPr>
      <w:r>
        <w:rPr/>
        <w:t xml:space="preserve">2. Копия расписки (платежного поручения) о передаче денежных средств.</w:t>
      </w:r>
    </w:p>
    <w:p>
      <w:pPr>
        <w:spacing w:after="80"/>
      </w:pPr>
      <w:r>
        <w:rPr/>
        <w:t xml:space="preserve">3. Копия уведомления банка о сумме одобренного ипотечного кредита.</w:t>
      </w:r>
    </w:p>
    <w:p>
      <w:pPr>
        <w:spacing w:after="80"/>
      </w:pPr>
      <w:r>
        <w:rPr/>
        <w:t xml:space="preserve">4. Копия претензии о возврате денежных средств от [дата].</w:t>
      </w:r>
    </w:p>
    <w:p>
      <w:pPr>
        <w:spacing w:after="80"/>
      </w:pPr>
      <w:r>
        <w:rPr/>
        <w:t xml:space="preserve">5. Копия уведомления о вручении претензии (квитанции об отправке).</w:t>
      </w:r>
    </w:p>
    <w:p>
      <w:pPr>
        <w:spacing w:after="80"/>
      </w:pPr>
      <w:r>
        <w:rPr/>
        <w:t xml:space="preserve">6. Расчет процентов за пользование чужими денежными средствами.</w:t>
      </w:r>
    </w:p>
    <w:p>
      <w:pPr>
        <w:spacing w:after="80"/>
      </w:pPr>
      <w:r>
        <w:rPr/>
        <w:t xml:space="preserve">7. Копия искового заявления для Ответчика.</w:t>
      </w:r>
    </w:p>
    <w:p>
      <w:pPr>
        <w:spacing w:after="80"/>
      </w:pPr>
      <w:r>
        <w:rPr/>
        <w:t xml:space="preserve">8. Документ, подтверждающий уплату государственной пошлины.</w:t>
      </w:r>
    </w:p>
    <w:p/>
    <w:p>
      <w:pPr>
        <w:spacing w:after="80"/>
      </w:pPr>
      <w:r>
        <w:rPr/>
        <w:t xml:space="preserve">[Дата подачи заявления]</w:t>
      </w:r>
    </w:p>
    <w:p/>
    <w:p>
      <w:pPr>
        <w:spacing w:after="80"/>
      </w:pPr>
      <w:r>
        <w:rPr/>
        <w:t xml:space="preserve">[Подпись] / [Расшифровка подписи]</w:t>
      </w:r>
    </w:p>
    <w:sectPr>
      <w:pgSz w:orient="portrait" w:w="11905.511811023622" w:h="16837.79527559055"/>
      <w:pgMar w:top="1134" w:right="850" w:bottom="1134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2026-07-10T18:39:00+03:00</dcterms:created>
  <dcterms:modified xsi:type="dcterms:W3CDTF">2026-07-10T18:39:00+03:00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