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Претензия продавца покупателю об удержании задатка в связи с отказом от сделки</w:t>
      </w:r>
    </w:p>
    <w:p>
      <w:pPr>
        <w:spacing w:after="80"/>
      </w:pPr>
      <w:r>
        <w:rPr/>
        <w:t xml:space="preserve">[ФИО / наименование покупателя]</w:t>
      </w:r>
    </w:p>
    <w:p>
      <w:pPr>
        <w:spacing w:after="80"/>
      </w:pPr>
      <w:r>
        <w:rPr/>
        <w:t xml:space="preserve">[адрес покупателя]</w:t>
      </w:r>
    </w:p>
    <w:p>
      <w:pPr>
        <w:spacing w:after="80"/>
      </w:pPr>
      <w:r>
        <w:rPr/>
        <w:t xml:space="preserve">[контактные данные покупателя]</w:t>
      </w:r>
    </w:p>
    <w:p/>
    <w:p>
      <w:pPr>
        <w:spacing w:after="80"/>
      </w:pPr>
      <w:r>
        <w:rPr/>
        <w:t xml:space="preserve">от</w:t>
      </w:r>
    </w:p>
    <w:p>
      <w:pPr>
        <w:spacing w:after="80"/>
      </w:pPr>
      <w:r>
        <w:rPr/>
        <w:t xml:space="preserve">[ФИО / наименование продавца]</w:t>
      </w:r>
    </w:p>
    <w:p>
      <w:pPr>
        <w:spacing w:after="80"/>
      </w:pPr>
      <w:r>
        <w:rPr/>
        <w:t xml:space="preserve">[адрес продавца]</w:t>
      </w:r>
    </w:p>
    <w:p>
      <w:pPr>
        <w:spacing w:after="80"/>
      </w:pPr>
      <w:r>
        <w:rPr/>
        <w:t xml:space="preserve">[контактные данные продавца]</w:t>
      </w:r>
    </w:p>
    <w:p/>
    <w:p/>
    <w:p>
      <w:pPr>
        <w:spacing w:after="80"/>
      </w:pPr>
      <w:r>
        <w:rPr/>
        <w:t xml:space="preserve">ПРЕТЕНЗИЯ</w:t>
      </w:r>
    </w:p>
    <w:p>
      <w:pPr>
        <w:spacing w:after="80"/>
      </w:pPr>
      <w:r>
        <w:rPr/>
        <w:t xml:space="preserve">об удержании задатка в связи с отказом от заключения основного договора купли-продажи</w:t>
      </w:r>
    </w:p>
    <w:p/>
    <w:p/>
    <w:p>
      <w:pPr>
        <w:spacing w:after="80"/>
      </w:pPr>
      <w:r>
        <w:rPr/>
        <w:t xml:space="preserve">«[число]» [месяц] [год] года между мной, [ФИО продавца] (далее — «Продавец»), и Вами, [ФИО покупателя] (далее — «Покупатель»), было заключено [Соглашение о задатке / Предварительный договор купли-продажи] (далее — «Соглашение») в отношении объекта недвижимости, расположенного по адресу: [полный адрес объекта недвижимости].</w:t>
      </w:r>
    </w:p>
    <w:p/>
    <w:p>
      <w:pPr>
        <w:spacing w:after="80"/>
      </w:pPr>
      <w:r>
        <w:rPr/>
        <w:t xml:space="preserve">В соответствии с пунктом [номер пункта] Соглашения Покупатель передал Продавцу денежную сумму в размере [сумма цифрами] ([сумма прописью]) рублей в качестве задатка в счет причитающихся по основному договору купли-продажи платежей. Факт передачи денежных средств подтверждается [распиской / платежным поручением / иным документом] от «[число]» [месяц] [год] года.</w:t>
      </w:r>
    </w:p>
    <w:p/>
    <w:p>
      <w:pPr>
        <w:spacing w:after="80"/>
      </w:pPr>
      <w:r>
        <w:rPr/>
        <w:t xml:space="preserve">Согласно пункту [номер пункта] Соглашения, основной договор купли-продажи подлежал заключению в срок до «[число]» [месяц] [год] года.</w:t>
      </w:r>
    </w:p>
    <w:p/>
    <w:p>
      <w:pPr>
        <w:spacing w:after="80"/>
      </w:pPr>
      <w:r>
        <w:rPr/>
        <w:t xml:space="preserve">«[число]» [месяц] [год] года от Вас поступило уведомление об отказе от заключения основного договора купли-продажи. В качестве причины отказа Вы указали одобрение банком ипотечного кредита на сумму, меньшую, чем Вы рассчитывали, и нежелание изыскивать недостающие денежные средства либо обращаться в иные кредитные организации.</w:t>
      </w:r>
    </w:p>
    <w:p/>
    <w:p>
      <w:pPr>
        <w:spacing w:after="80"/>
      </w:pPr>
      <w:r>
        <w:rPr/>
        <w:t xml:space="preserve">В соответствии с пунктом 1 статьи 380 Гражданского кодекса Российской Федерации (далее — ГК РФ) задатком признается денежная сумма, выдаваемая одной из договаривающихся сторон в счет причитающихся с нее по договору платежей другой стороне, в доказательство заключения договора и в обеспечение его исполнения.</w:t>
      </w:r>
    </w:p>
    <w:p/>
    <w:p>
      <w:pPr>
        <w:spacing w:after="80"/>
      </w:pPr>
      <w:r>
        <w:rPr/>
        <w:t xml:space="preserve">Согласно пункту 2 статьи 381 ГК РФ, если за неисполнение договора ответственна сторона, давшая задаток, он остается у другой стороны.</w:t>
      </w:r>
    </w:p>
    <w:p/>
    <w:p>
      <w:pPr>
        <w:spacing w:after="80"/>
      </w:pPr>
      <w:r>
        <w:rPr/>
        <w:t xml:space="preserve">Обстоятельства, послужившие причиной Вашего отказа от заключения основного договора купли-продажи, не связаны с виновными действиями или бездействием Продавца. Отказ банка в предоставлении кредита в желаемом Вами размере является Вашим предпринимательским риском как стороны, намеревающейся приобрести недвижимость с использованием заемных средств, и не может служить основанием для освобождения Вас от ответственности за неисполнение обязательств по заключению основного договора. Продавец со своей стороны совершил все необходимые действия, направленные на заключение сделки, и был готов исполнить свои обязательства в установленный срок.</w:t>
      </w:r>
    </w:p>
    <w:p/>
    <w:p>
      <w:pPr>
        <w:spacing w:after="80"/>
      </w:pPr>
      <w:r>
        <w:rPr/>
        <w:t xml:space="preserve">Таким образом, отказ от заключения основного договора купли-продажи произошел исключительно по Вашей инициативе и по причинам, за которые Продавец ответственности не несет. В связи с этим задаток в размере [сумма цифрами] ([сумма прописью]) рублей, полученный Продавцом, возврату не подлежит и остается у Продавца в полном объеме.</w:t>
      </w:r>
    </w:p>
    <w:p/>
    <w:p>
      <w:pPr>
        <w:spacing w:after="80"/>
      </w:pPr>
      <w:r>
        <w:rPr/>
        <w:t xml:space="preserve">На основании изложенного, руководствуясь статьями 380, 381 Гражданского кодекса Российской Федерации, условиями заключенного между нами Соглашения,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Признать правомерным удержание мной суммы задатка в размере [сумма цифрами] ([сумма прописью]) рублей.</w:t>
      </w:r>
    </w:p>
    <w:p>
      <w:pPr>
        <w:spacing w:after="80"/>
      </w:pPr>
      <w:r>
        <w:rPr/>
        <w:t xml:space="preserve">2. Считать обязательства Сторон по [Соглашению о задатке / Предварительному договору купли-продажи] от «[число]» [месяц] [год] года прекращенными в связи с невозможностью заключения основного договора купли-продажи по Вашей вине.</w:t>
      </w:r>
    </w:p>
    <w:p/>
    <w:p>
      <w:pPr>
        <w:spacing w:after="80"/>
      </w:pPr>
      <w:r>
        <w:rPr/>
        <w:t xml:space="preserve">В случае Вашего несогласия с изложенной позицией и обращения в суд с требованием о возврате задатка я оставляю за собой право на возмещение всех понесенных судебных расходов, включая расходы на оплату услуг представителя.</w:t>
      </w:r>
    </w:p>
    <w:p/>
    <w:p/>
    <w:p>
      <w:pPr>
        <w:spacing w:after="80"/>
      </w:pPr>
      <w:r>
        <w:rPr/>
        <w:t xml:space="preserve">Приложение:</w:t>
      </w:r>
    </w:p>
    <w:p>
      <w:pPr>
        <w:spacing w:after="80"/>
      </w:pPr>
      <w:r>
        <w:rPr/>
        <w:t xml:space="preserve">1. Копия [Соглашения о задатке / Предварительного договора купли-продажи] от «[число]» [месяц] [год] года.</w:t>
      </w:r>
    </w:p>
    <w:p>
      <w:pPr>
        <w:spacing w:after="80"/>
      </w:pPr>
      <w:r>
        <w:rPr/>
        <w:t xml:space="preserve">2. Копия [расписки / платежного поручения / иного документа], подтверждающего передачу задатка.</w:t>
      </w:r>
    </w:p>
    <w:p>
      <w:pPr>
        <w:spacing w:after="80"/>
      </w:pPr>
      <w:r>
        <w:rPr/>
        <w:t xml:space="preserve">3. Копия Вашего уведомления об отказе от заключения основного договора купли-продажи (при наличии).</w:t>
      </w:r>
    </w:p>
    <w:p/>
    <w:p/>
    <w:p>
      <w:pPr>
        <w:spacing w:after="80"/>
      </w:pPr>
      <w:r>
        <w:rPr/>
        <w:t xml:space="preserve">«[число]» [месяц] [год] года</w:t>
      </w:r>
    </w:p>
    <w:p/>
    <w:p/>
    <w:p>
      <w:pPr>
        <w:spacing w:after="80"/>
      </w:pPr>
      <w:r>
        <w:rPr/>
        <w:t xml:space="preserve">[подпись] / [расшифровка подписи Продавца]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2026-07-10T18:38:31+03:00</dcterms:created>
  <dcterms:modified xsi:type="dcterms:W3CDTF">2026-07-10T18:38:31+03:00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