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Досудебная претензия в банк об урегулировании спора в связи с нарушением условий договора банковского обслуживания</w:t>
      </w:r>
    </w:p>
    <w:p>
      <w:pPr>
        <w:spacing w:after="80"/>
      </w:pPr>
      <w:r>
        <w:rPr/>
        <w:t xml:space="preserve">В [наименование банка]</w:t>
      </w:r>
    </w:p>
    <w:p>
      <w:pPr>
        <w:spacing w:after="80"/>
      </w:pPr>
      <w:r>
        <w:rPr/>
        <w:t xml:space="preserve">Адрес: [юридический адрес банка]</w:t>
      </w:r>
    </w:p>
    <w:p>
      <w:pPr>
        <w:spacing w:after="80"/>
      </w:pPr>
      <w:r>
        <w:rPr/>
        <w:t xml:space="preserve">От: [ФИО заявителя полностью]</w:t>
      </w:r>
    </w:p>
    <w:p>
      <w:pPr>
        <w:spacing w:after="80"/>
      </w:pPr>
      <w:r>
        <w:rPr/>
        <w:t xml:space="preserve">Адрес для корреспонденции: [почтовый адрес заявителя, индекс]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ДОСУДЕБНАЯ ПРЕТЕНЗИЯ</w:t>
      </w:r>
    </w:p>
    <w:p>
      <w:pPr>
        <w:spacing w:after="80"/>
      </w:pPr>
      <w:r>
        <w:rPr/>
        <w:t xml:space="preserve">об урегулировании спора в связи с нарушением условий договора банковского обслуживания</w:t>
      </w:r>
    </w:p>
    <w:p/>
    <w:p>
      <w:pPr>
        <w:spacing w:after="80"/>
      </w:pPr>
      <w:r>
        <w:rPr/>
        <w:t xml:space="preserve">Между мной, [ФИО заявителя], и [наименование банка] заключен договор банковского обслуживания № [номер договора] от [дата заключения договора], в рамках которого мне открыт счет № [номер банковского счета] и выпущена банковская карта № [номер карты].</w:t>
      </w:r>
    </w:p>
    <w:p/>
    <w:p>
      <w:pPr>
        <w:spacing w:after="80"/>
      </w:pPr>
      <w:r>
        <w:rPr/>
        <w:t xml:space="preserve">[Дата события] мной было обнаружено нарушение условий указанного договора, выразившееся в следующем: [подробное описание нарушения, например: неправомерное списание денежных средств в размере XXXX рублей; необоснованная блокировка счета/карты; отказ в проведении операции по переводу денежных средств; незаконное начисление комиссий; иное нарушение].</w:t>
      </w:r>
    </w:p>
    <w:p/>
    <w:p>
      <w:pPr>
        <w:spacing w:after="80"/>
      </w:pPr>
      <w:r>
        <w:rPr/>
        <w:t xml:space="preserve">Указанные действия (бездействие) Банка нарушают мои права как потребителя банковских услуг и противоречат положениям ст. 845, 854, 856 Гражданского кодекса РФ, Федеральному закону от 02.12.1990 № 395-1 «О банках и банковской деятельности», Федеральному закону от 27.06.2011 № 161-ФЗ «О национальной платежной системе», а также условиям заключенного между нами договора.</w:t>
      </w:r>
    </w:p>
    <w:p/>
    <w:p>
      <w:pPr>
        <w:spacing w:after="80"/>
      </w:pPr>
      <w:r>
        <w:rPr/>
        <w:t xml:space="preserve">До настоящего времени в добровольном порядке спор не урегулирован, денежные средства не возвращены, ограничения по счету не сняты, ответ на мое устное обращение от [дата устного обращения] не предоставлен (либо получен отказ от [дата отказа], который считаю необоснованным по следующим причинам: [указать причины]).</w:t>
      </w:r>
    </w:p>
    <w:p/>
    <w:p>
      <w:pPr>
        <w:spacing w:after="80"/>
      </w:pPr>
      <w:r>
        <w:rPr/>
        <w:t xml:space="preserve">На основании изложенного, руководствуясь ст. 12, 13 Закона РФ от 07.02.1992 № 2300-1 «О защите прав потребителей»,</w:t>
      </w:r>
    </w:p>
    <w:p/>
    <w:p>
      <w:pPr>
        <w:spacing w:after="80"/>
      </w:pPr>
      <w:r>
        <w:rPr/>
        <w:t xml:space="preserve">ТРЕБУЮ:</w:t>
      </w:r>
    </w:p>
    <w:p/>
    <w:p>
      <w:pPr>
        <w:spacing w:after="80"/>
      </w:pPr>
      <w:r>
        <w:rPr/>
        <w:t xml:space="preserve">1. Устранить допущенные нарушения условий договора банковского обслуживания, а именно: [конкретное требование, например: разблокировать счет/карту; восстановить несанкционированно списанные денежные средства в размере XXXX рублей на моем счете; отменить неправомерно начисленные комиссии в размере XXXX рублей; обеспечить проведение ранее отклоненной операции].</w:t>
      </w:r>
    </w:p>
    <w:p>
      <w:pPr>
        <w:spacing w:after="80"/>
      </w:pPr>
      <w:r>
        <w:rPr/>
        <w:t xml:space="preserve">2. Выплатить неустойку (пени) за нарушение сроков оказания услуги в соответствии с п. 5 ст. 28 Закона РФ «О защите прав потребителей» в размере [сумма, если применимо].</w:t>
      </w:r>
    </w:p>
    <w:p>
      <w:pPr>
        <w:spacing w:after="80"/>
      </w:pPr>
      <w:r>
        <w:rPr/>
        <w:t xml:space="preserve">3. Компенсировать причиненный моральный вред в размере [сумма] рублей.</w:t>
      </w:r>
    </w:p>
    <w:p>
      <w:pPr>
        <w:spacing w:after="80"/>
      </w:pPr>
      <w:r>
        <w:rPr/>
        <w:t xml:space="preserve">4. Рассмотреть настоящую претензию в установленный законом десятидневный срок и направить мотивированный письменный ответ по указанному выше адресу.</w:t>
      </w:r>
    </w:p>
    <w:p/>
    <w:p>
      <w:pPr>
        <w:spacing w:after="80"/>
      </w:pPr>
      <w:r>
        <w:rPr/>
        <w:t xml:space="preserve">В случае полного или частичного отказа в удовлетворении моих законных требований либо неполучения ответа в установленный срок я буду вынужден обратиться за защитой своих прав в Службу финансового уполномоченного, Центральный банк Российской Федерации, Роспотребнадзор, а также в суд с отнесением на Ваш счет всех судебных расходов и штрафа, предусмотренного п. 6 ст. 13 Закона РФ «О защите прав потребителей».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банковского обслуживания.</w:t>
      </w:r>
    </w:p>
    <w:p>
      <w:pPr>
        <w:spacing w:after="80"/>
      </w:pPr>
      <w:r>
        <w:rPr/>
        <w:t xml:space="preserve">2. Копия паспорта заявителя (основная страница и регистрация).</w:t>
      </w:r>
    </w:p>
    <w:p>
      <w:pPr>
        <w:spacing w:after="80"/>
      </w:pPr>
      <w:r>
        <w:rPr/>
        <w:t xml:space="preserve">3. Выписка по счету за спорный период.</w:t>
      </w:r>
    </w:p>
    <w:p>
      <w:pPr>
        <w:spacing w:after="80"/>
      </w:pPr>
      <w:r>
        <w:rPr/>
        <w:t xml:space="preserve">4. Копии квитанций, чеков, скриншотов из мобильного приложения, подтверждающих факт нарушения.</w:t>
      </w:r>
    </w:p>
    <w:p>
      <w:pPr>
        <w:spacing w:after="80"/>
      </w:pPr>
      <w:r>
        <w:rPr/>
        <w:t xml:space="preserve">5. Копия ответа Банка на предыдущее обращение (при наличии).</w:t>
      </w:r>
    </w:p>
    <w:p>
      <w:pPr>
        <w:spacing w:after="80"/>
      </w:pPr>
      <w:r>
        <w:rPr/>
        <w:t xml:space="preserve">6. Иные документы, подтверждающие обстоятельства спора.</w:t>
      </w:r>
    </w:p>
    <w:p/>
    <w:p>
      <w:pPr>
        <w:spacing w:after="80"/>
      </w:pPr>
      <w:r>
        <w:rPr/>
        <w:t xml:space="preserve">[Дата составления претензии]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2026-04-30T13:43:05+03:00</dcterms:created>
  <dcterms:modified xsi:type="dcterms:W3CDTF">2026-04-30T13:43:05+03:00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