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sz w:val="28"/>
          <w:szCs w:val="28"/>
          <w:b w:val="1"/>
          <w:bCs w:val="1"/>
        </w:rPr>
        <w:t xml:space="preserve">Заявление о признании гражданина банкротом</w:t>
      </w:r>
    </w:p>
    <w:p>
      <w:pPr>
        <w:spacing w:after="80"/>
      </w:pPr>
      <w:r>
        <w:rPr/>
        <w:t xml:space="preserve">В [наименование арбитражного суда]</w:t>
      </w:r>
    </w:p>
    <w:p>
      <w:pPr>
        <w:spacing w:after="80"/>
      </w:pPr>
      <w:r>
        <w:rPr/>
        <w:t xml:space="preserve">Адрес: [индекс, город, улица, дом]</w:t>
      </w:r>
    </w:p>
    <w:p/>
    <w:p>
      <w:pPr>
        <w:spacing w:after="80"/>
      </w:pPr>
      <w:r>
        <w:rPr/>
        <w:t xml:space="preserve">Заявитель (Должник): [ФИО полностью]</w:t>
      </w:r>
    </w:p>
    <w:p>
      <w:pPr>
        <w:spacing w:after="80"/>
      </w:pPr>
      <w:r>
        <w:rPr/>
        <w:t xml:space="preserve">Дата рождения: [дата рождения]</w:t>
      </w:r>
    </w:p>
    <w:p>
      <w:pPr>
        <w:spacing w:after="80"/>
      </w:pPr>
      <w:r>
        <w:rPr/>
        <w:t xml:space="preserve">Место рождения: [место рождения]</w:t>
      </w:r>
    </w:p>
    <w:p>
      <w:pPr>
        <w:spacing w:after="80"/>
      </w:pPr>
      <w:r>
        <w:rPr/>
        <w:t xml:space="preserve">Адрес регистрации: [индекс, город, улица, дом, квартира]</w:t>
      </w:r>
    </w:p>
    <w:p>
      <w:pPr>
        <w:spacing w:after="80"/>
      </w:pPr>
      <w:r>
        <w:rPr/>
        <w:t xml:space="preserve">Адрес фактического проживания: [индекс, город, улица, дом, квартира]</w:t>
      </w:r>
    </w:p>
    <w:p>
      <w:pPr>
        <w:spacing w:after="80"/>
      </w:pPr>
      <w:r>
        <w:rPr/>
        <w:t xml:space="preserve">ИНН: [номер ИНН]</w:t>
      </w:r>
    </w:p>
    <w:p>
      <w:pPr>
        <w:spacing w:after="80"/>
      </w:pPr>
      <w:r>
        <w:rPr/>
        <w:t xml:space="preserve">СНИЛС: [номер СНИЛС]</w:t>
      </w:r>
    </w:p>
    <w:p>
      <w:pPr>
        <w:spacing w:after="80"/>
      </w:pPr>
      <w:r>
        <w:rPr/>
        <w:t xml:space="preserve">Паспорт: серия [серия] номер [номер], выдан [наименование органа, дата выдачи]</w:t>
      </w:r>
    </w:p>
    <w:p>
      <w:pPr>
        <w:spacing w:after="80"/>
      </w:pPr>
      <w:r>
        <w:rPr/>
        <w:t xml:space="preserve">Телефон: [номер телефона]</w:t>
      </w:r>
    </w:p>
    <w:p>
      <w:pPr>
        <w:spacing w:after="80"/>
      </w:pPr>
      <w:r>
        <w:rPr/>
        <w:t xml:space="preserve">Электронная почта: [адрес электронной почты]</w:t>
      </w:r>
    </w:p>
    <w:p/>
    <w:p>
      <w:pPr>
        <w:spacing w:after="80"/>
      </w:pPr>
      <w:r>
        <w:rPr/>
        <w:t xml:space="preserve">Должник по денежным обязательствам:</w:t>
      </w:r>
    </w:p>
    <w:p>
      <w:pPr>
        <w:spacing w:after="80"/>
      </w:pPr>
      <w:r>
        <w:rPr/>
        <w:t xml:space="preserve">[наименование кредитора 1], сумма задолженности [сумма] рублей, основание: [реквизиты договора/решения суда]</w:t>
      </w:r>
    </w:p>
    <w:p>
      <w:pPr>
        <w:spacing w:after="80"/>
      </w:pPr>
      <w:r>
        <w:rPr/>
        <w:t xml:space="preserve">[наименование кредитора 2], сумма задолженности [сумма] рублей, основание: [реквизиты договора/решения суда]</w:t>
      </w:r>
    </w:p>
    <w:p>
      <w:pPr>
        <w:spacing w:after="80"/>
      </w:pPr>
      <w:r>
        <w:rPr/>
        <w:t xml:space="preserve">[наименование кредитора 3], сумма задолженности [сумма] рублей, основание: [реквизиты договора/решения суда]</w:t>
      </w:r>
    </w:p>
    <w:p/>
    <w:p>
      <w:pPr>
        <w:spacing w:after="80"/>
      </w:pPr>
      <w:r>
        <w:rPr/>
        <w:t xml:space="preserve">Общая сумма признаваемых требований: [общая сумма] рублей.</w:t>
      </w:r>
    </w:p>
    <w:p/>
    <w:p>
      <w:pPr>
        <w:spacing w:after="80"/>
      </w:pPr>
      <w:r>
        <w:rPr/>
        <w:t xml:space="preserve">ЗАЯВЛЕНИЕ</w:t>
      </w:r>
    </w:p>
    <w:p>
      <w:pPr>
        <w:spacing w:after="80"/>
      </w:pPr>
      <w:r>
        <w:rPr/>
        <w:t xml:space="preserve">о признании гражданина банкротом</w:t>
      </w:r>
    </w:p>
    <w:p/>
    <w:p>
      <w:pPr>
        <w:spacing w:after="80"/>
      </w:pPr>
      <w:r>
        <w:rPr/>
        <w:t xml:space="preserve">Я, [ФИО полностью], являюсь должником перед указанными выше кредиторами на общую сумму [общая сумма] рублей. Данная задолженность возникла в связи с [указать обстоятельства возникновения долга: потеря работы, снижение дохода, болезнь и т.д.].</w:t>
      </w:r>
    </w:p>
    <w:p/>
    <w:p>
      <w:pPr>
        <w:spacing w:after="80"/>
      </w:pPr>
      <w:r>
        <w:rPr/>
        <w:t xml:space="preserve">В настоящее время мое финансовое положение не позволяет исполнить денежные обязательства в установленный срок. Размер задолженности превышает 500 000 рублей, а просрочка исполнения обязательств составляет более трех месяцев, что соответствует признакам неплатежеспособности, установленным пунктом 2 статьи 213.3 Федерального закона от 26.10.2002 № 127-ФЗ «О несостоятельности (банкротстве)».</w:t>
      </w:r>
    </w:p>
    <w:p/>
    <w:p>
      <w:pPr>
        <w:spacing w:after="80"/>
      </w:pPr>
      <w:r>
        <w:rPr/>
        <w:t xml:space="preserve">Мой среднемесячный доход составляет [сумма] рублей. Источник дохода: [вид деятельности/пенсия/пособие]. Иного дохода не имею.</w:t>
      </w:r>
    </w:p>
    <w:p/>
    <w:p>
      <w:pPr>
        <w:spacing w:after="80"/>
      </w:pPr>
      <w:r>
        <w:rPr/>
        <w:t xml:space="preserve">В собственности находится следующее имущество:</w:t>
      </w:r>
    </w:p>
    <w:p>
      <w:pPr>
        <w:spacing w:after="80"/>
      </w:pPr>
      <w:r>
        <w:rPr/>
        <w:t xml:space="preserve">- недвижимое имущество: [перечислить с указанием адресов и оснований владения, либо указать «отсутствует»];</w:t>
      </w:r>
    </w:p>
    <w:p>
      <w:pPr>
        <w:spacing w:after="80"/>
      </w:pPr>
      <w:r>
        <w:rPr/>
        <w:t xml:space="preserve">- движимое имущество: [перечислить транспортные средства, ценные бумаги и т.д., либо указать «отсутствует»];</w:t>
      </w:r>
    </w:p>
    <w:p>
      <w:pPr>
        <w:spacing w:after="80"/>
      </w:pPr>
      <w:r>
        <w:rPr/>
        <w:t xml:space="preserve">- денежные средства на счетах в банках: [перечислить счета с указанием банка и остатка, либо указать «отсутствуют»].</w:t>
      </w:r>
    </w:p>
    <w:p/>
    <w:p>
      <w:pPr>
        <w:spacing w:after="80"/>
      </w:pPr>
      <w:r>
        <w:rPr/>
        <w:t xml:space="preserve">Сведения о совершенных сделках с недвижимым имуществом, ценными бумагами, долями в уставном капитале, транспортными средствами, а также иных сделках на сумму свыше трехсот тысяч рублей в течение трех лет до даты подачи настоящего заявления: [указать сделки либо «не совершались»].</w:t>
      </w:r>
    </w:p>
    <w:p/>
    <w:p>
      <w:pPr>
        <w:spacing w:after="80"/>
      </w:pPr>
      <w:r>
        <w:rPr/>
        <w:t xml:space="preserve">Я не являюсь акционером (участником) юридического лица. Статус индивидуального предпринимателя [имеется/отсутствует, если имеется — указать ОГРНИП и дату регистрации].</w:t>
      </w:r>
    </w:p>
    <w:p/>
    <w:p>
      <w:pPr>
        <w:spacing w:after="80"/>
      </w:pPr>
      <w:r>
        <w:rPr/>
        <w:t xml:space="preserve">Брачный договор [заключен/не заключен]. Соглашение о разделе общего имущества супругов [заключалось/не заключалось]. Судебный акт о разделе общего имущества супругов [принимался/не принимался].</w:t>
      </w:r>
    </w:p>
    <w:p/>
    <w:p>
      <w:pPr>
        <w:spacing w:after="80"/>
      </w:pPr>
      <w:r>
        <w:rPr/>
        <w:t xml:space="preserve">На иждивении находятся: [указать несовершеннолетних детей или иных иждивенцев, либо «не имеются»].</w:t>
      </w:r>
    </w:p>
    <w:p/>
    <w:p>
      <w:pPr>
        <w:spacing w:after="80"/>
      </w:pPr>
      <w:r>
        <w:rPr/>
        <w:t xml:space="preserve">В соответствии с пунктом 4 статьи 213.4 Федерального закона «О несостоятельности (банкротстве)» прошу утвердить финансового управляющего из числа членов саморегулируемой организации арбитражных управляющих: [наименование СРО, адрес].</w:t>
      </w:r>
    </w:p>
    <w:p/>
    <w:p>
      <w:pPr>
        <w:spacing w:after="80"/>
      </w:pPr>
      <w:r>
        <w:rPr/>
        <w:t xml:space="preserve">На основании изложенного, руководствуясь статьями 213.3, 213.4 Федерального закона от 26.10.2002 № 127-ФЗ «О несостоятельности (банкротстве)», статьями 33, 38, 223 Арбитражного процессуального кодекса Российской Федерации,</w:t>
      </w:r>
    </w:p>
    <w:p/>
    <w:p>
      <w:pPr>
        <w:spacing w:after="80"/>
      </w:pPr>
      <w:r>
        <w:rPr/>
        <w:t xml:space="preserve">ПРОШУ:</w:t>
      </w:r>
    </w:p>
    <w:p/>
    <w:p>
      <w:pPr>
        <w:spacing w:after="80"/>
      </w:pPr>
      <w:r>
        <w:rPr/>
        <w:t xml:space="preserve">1. Признать меня, [ФИО полностью], несостоятельным (банкротом) и ввести процедуру реализации имущества гражданина.</w:t>
      </w:r>
    </w:p>
    <w:p>
      <w:pPr>
        <w:spacing w:after="80"/>
      </w:pPr>
      <w:r>
        <w:rPr/>
        <w:t xml:space="preserve">2. Утвердить финансового управляющего из числа членов саморегулируемой организации арбитражных управляющих: [наименование СРО].</w:t>
      </w:r>
    </w:p>
    <w:p/>
    <w:p>
      <w:pPr>
        <w:spacing w:after="80"/>
      </w:pPr>
      <w:r>
        <w:rPr/>
        <w:t xml:space="preserve">Приложения:</w:t>
      </w:r>
    </w:p>
    <w:p>
      <w:pPr>
        <w:spacing w:after="80"/>
      </w:pPr>
      <w:r>
        <w:rPr/>
        <w:t xml:space="preserve">1. Копия паспорта гражданина РФ.</w:t>
      </w:r>
    </w:p>
    <w:p>
      <w:pPr>
        <w:spacing w:after="80"/>
      </w:pPr>
      <w:r>
        <w:rPr/>
        <w:t xml:space="preserve">2. Копия СНИЛС.</w:t>
      </w:r>
    </w:p>
    <w:p>
      <w:pPr>
        <w:spacing w:after="80"/>
      </w:pPr>
      <w:r>
        <w:rPr/>
        <w:t xml:space="preserve">3. Копия свидетельства о постановке на учет в налоговом органе (ИНН).</w:t>
      </w:r>
    </w:p>
    <w:p>
      <w:pPr>
        <w:spacing w:after="80"/>
      </w:pPr>
      <w:r>
        <w:rPr/>
        <w:t xml:space="preserve">4. Список кредиторов и должников гражданина по установленной форме.</w:t>
      </w:r>
    </w:p>
    <w:p>
      <w:pPr>
        <w:spacing w:after="80"/>
      </w:pPr>
      <w:r>
        <w:rPr/>
        <w:t xml:space="preserve">5. Опись имущества гражданина по установленной форме.</w:t>
      </w:r>
    </w:p>
    <w:p>
      <w:pPr>
        <w:spacing w:after="80"/>
      </w:pPr>
      <w:r>
        <w:rPr/>
        <w:t xml:space="preserve">6. Копии документов, подтверждающих право собственности на имущество.</w:t>
      </w:r>
    </w:p>
    <w:p>
      <w:pPr>
        <w:spacing w:after="80"/>
      </w:pPr>
      <w:r>
        <w:rPr/>
        <w:t xml:space="preserve">7. Копии документов о сделках с недвижимостью, ценными бумагами, долями в уставном капитале, транспортными средствами за последние три года.</w:t>
      </w:r>
    </w:p>
    <w:p>
      <w:pPr>
        <w:spacing w:after="80"/>
      </w:pPr>
      <w:r>
        <w:rPr/>
        <w:t xml:space="preserve">8. Справки о доходах за последние три года.</w:t>
      </w:r>
    </w:p>
    <w:p>
      <w:pPr>
        <w:spacing w:after="80"/>
      </w:pPr>
      <w:r>
        <w:rPr/>
        <w:t xml:space="preserve">9. Справки о состоянии счетов из банков.</w:t>
      </w:r>
    </w:p>
    <w:p>
      <w:pPr>
        <w:spacing w:after="80"/>
      </w:pPr>
      <w:r>
        <w:rPr/>
        <w:t xml:space="preserve">10. Копии кредитных договоров и иных документов, подтверждающих задолженность.</w:t>
      </w:r>
    </w:p>
    <w:p>
      <w:pPr>
        <w:spacing w:after="80"/>
      </w:pPr>
      <w:r>
        <w:rPr/>
        <w:t xml:space="preserve">11. Копия трудовой книжки (или сведения о трудовой деятельности).</w:t>
      </w:r>
    </w:p>
    <w:p>
      <w:pPr>
        <w:spacing w:after="80"/>
      </w:pPr>
      <w:r>
        <w:rPr/>
        <w:t xml:space="preserve">12. Копия решения о признании гражданина безработным (при наличии).</w:t>
      </w:r>
    </w:p>
    <w:p>
      <w:pPr>
        <w:spacing w:after="80"/>
      </w:pPr>
      <w:r>
        <w:rPr/>
        <w:t xml:space="preserve">13. Копия свидетельства о заключении/расторжении брака (при наличии).</w:t>
      </w:r>
    </w:p>
    <w:p>
      <w:pPr>
        <w:spacing w:after="80"/>
      </w:pPr>
      <w:r>
        <w:rPr/>
        <w:t xml:space="preserve">14. Копия брачного договора (при наличии).</w:t>
      </w:r>
    </w:p>
    <w:p>
      <w:pPr>
        <w:spacing w:after="80"/>
      </w:pPr>
      <w:r>
        <w:rPr/>
        <w:t xml:space="preserve">15. Копия соглашения или судебного акта о разделе общего имущества супругов (при наличии).</w:t>
      </w:r>
    </w:p>
    <w:p>
      <w:pPr>
        <w:spacing w:after="80"/>
      </w:pPr>
      <w:r>
        <w:rPr/>
        <w:t xml:space="preserve">16. Копия свидетельства о рождении ребенка (при наличии).</w:t>
      </w:r>
    </w:p>
    <w:p>
      <w:pPr>
        <w:spacing w:after="80"/>
      </w:pPr>
      <w:r>
        <w:rPr/>
        <w:t xml:space="preserve">17. Квитанция об уплате государственной пошлины.</w:t>
      </w:r>
    </w:p>
    <w:p>
      <w:pPr>
        <w:spacing w:after="80"/>
      </w:pPr>
      <w:r>
        <w:rPr/>
        <w:t xml:space="preserve">18. Квитанция о внесении денежных средств на депозит арбитражного суда на выплату вознаграждения финансовому управляющему.</w:t>
      </w:r>
    </w:p>
    <w:p>
      <w:pPr>
        <w:spacing w:after="80"/>
      </w:pPr>
      <w:r>
        <w:rPr/>
        <w:t xml:space="preserve">19. Копии заявления и приложенных документов для кредиторов.</w:t>
      </w:r>
    </w:p>
    <w:p/>
    <w:p>
      <w:pPr>
        <w:spacing w:after="80"/>
      </w:pPr>
      <w:r>
        <w:rPr/>
        <w:t xml:space="preserve">Дата: [дата подачи заявления]</w:t>
      </w:r>
    </w:p>
    <w:p/>
    <w:p>
      <w:pPr>
        <w:spacing w:after="80"/>
      </w:pPr>
      <w:r>
        <w:rPr/>
        <w:t xml:space="preserve">Подпись: ______________ / [расшифровка подписи]</w:t>
      </w:r>
    </w:p>
    <w:sectPr>
      <w:pgSz w:orient="portrait" w:w="11905.511811023622" w:h="16837.79527559055"/>
      <w:pgMar w:top="1134" w:right="850" w:bottom="1134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2026-04-30T13:38:14+03:00</dcterms:created>
  <dcterms:modified xsi:type="dcterms:W3CDTF">2026-04-30T13:38:14+03:00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