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EEC0" w14:textId="77777777" w:rsidR="00880A4A" w:rsidRDefault="00880A4A" w:rsidP="00880A4A">
      <w:r>
        <w:t>ПАМЯТКА: РАССРОЧКА БЕЗ КРЕДИТНОЙ ИСТОРИИ</w:t>
      </w:r>
    </w:p>
    <w:p w14:paraId="0BA1428D" w14:textId="77777777" w:rsidR="00880A4A" w:rsidRDefault="00880A4A" w:rsidP="00880A4A"/>
    <w:p w14:paraId="4482C602" w14:textId="77777777" w:rsidR="00880A4A" w:rsidRDefault="00880A4A" w:rsidP="00880A4A">
      <w:r>
        <w:t>Какие факторы помогут получить рассрочку, если кредитной истории нет:</w:t>
      </w:r>
    </w:p>
    <w:p w14:paraId="67F309B3" w14:textId="77777777" w:rsidR="00880A4A" w:rsidRDefault="00880A4A" w:rsidP="00880A4A"/>
    <w:p w14:paraId="71C80319" w14:textId="77777777" w:rsidR="00880A4A" w:rsidRDefault="00880A4A" w:rsidP="00880A4A">
      <w:r>
        <w:t>1. Официальное трудоустройство</w:t>
      </w:r>
    </w:p>
    <w:p w14:paraId="212BC594" w14:textId="77777777" w:rsidR="00880A4A" w:rsidRDefault="00880A4A" w:rsidP="00880A4A">
      <w:r>
        <w:t xml:space="preserve">   — наличие трудового договора</w:t>
      </w:r>
    </w:p>
    <w:p w14:paraId="27477D08" w14:textId="77777777" w:rsidR="00880A4A" w:rsidRDefault="00880A4A" w:rsidP="00880A4A">
      <w:r>
        <w:t xml:space="preserve">   — запись в трудовой книжке</w:t>
      </w:r>
    </w:p>
    <w:p w14:paraId="7C947392" w14:textId="77777777" w:rsidR="00880A4A" w:rsidRDefault="00880A4A" w:rsidP="00880A4A"/>
    <w:p w14:paraId="662295CF" w14:textId="77777777" w:rsidR="00880A4A" w:rsidRDefault="00880A4A" w:rsidP="00880A4A">
      <w:r>
        <w:t>2. Достаточный стаж работы</w:t>
      </w:r>
    </w:p>
    <w:p w14:paraId="57DA0415" w14:textId="77777777" w:rsidR="00880A4A" w:rsidRDefault="00880A4A" w:rsidP="00880A4A">
      <w:r>
        <w:t xml:space="preserve">   — желательно от 3–6 месяцев на текущем месте</w:t>
      </w:r>
    </w:p>
    <w:p w14:paraId="61DB8A52" w14:textId="77777777" w:rsidR="00880A4A" w:rsidRDefault="00880A4A" w:rsidP="00880A4A"/>
    <w:p w14:paraId="3E564CD2" w14:textId="77777777" w:rsidR="00880A4A" w:rsidRDefault="00880A4A" w:rsidP="00880A4A">
      <w:r>
        <w:t>3. Стабильный и подтвержденный доход</w:t>
      </w:r>
    </w:p>
    <w:p w14:paraId="0FCDF6C0" w14:textId="77777777" w:rsidR="00880A4A" w:rsidRDefault="00880A4A" w:rsidP="00880A4A">
      <w:r>
        <w:t xml:space="preserve">   — справка 2-НДФЛ или выписка по зарплатной карте</w:t>
      </w:r>
    </w:p>
    <w:p w14:paraId="6B7FCAC9" w14:textId="77777777" w:rsidR="00880A4A" w:rsidRDefault="00880A4A" w:rsidP="00880A4A">
      <w:r>
        <w:t xml:space="preserve">   — доход не ниже прожиточного минимума × 2</w:t>
      </w:r>
    </w:p>
    <w:p w14:paraId="20937336" w14:textId="77777777" w:rsidR="00880A4A" w:rsidRDefault="00880A4A" w:rsidP="00880A4A"/>
    <w:p w14:paraId="53B7B190" w14:textId="77777777" w:rsidR="00880A4A" w:rsidRDefault="00880A4A" w:rsidP="00880A4A">
      <w:r>
        <w:t>4. Возможность привлечения поручителей</w:t>
      </w:r>
    </w:p>
    <w:p w14:paraId="4923BE13" w14:textId="77777777" w:rsidR="00880A4A" w:rsidRDefault="00880A4A" w:rsidP="00880A4A">
      <w:r>
        <w:t xml:space="preserve">   — поручитель с хорошей кредитной историей</w:t>
      </w:r>
    </w:p>
    <w:p w14:paraId="7B3FB3CB" w14:textId="77777777" w:rsidR="00880A4A" w:rsidRDefault="00880A4A" w:rsidP="00880A4A">
      <w:r>
        <w:t xml:space="preserve">   — поручитель с высоким официальным доходом</w:t>
      </w:r>
    </w:p>
    <w:p w14:paraId="55E16B3B" w14:textId="77777777" w:rsidR="00880A4A" w:rsidRDefault="00880A4A" w:rsidP="00880A4A"/>
    <w:p w14:paraId="43DB9345" w14:textId="77777777" w:rsidR="00880A4A" w:rsidRDefault="00880A4A" w:rsidP="00880A4A">
      <w:r>
        <w:t>5. Залог или первоначальный взнос</w:t>
      </w:r>
    </w:p>
    <w:p w14:paraId="59AD99ED" w14:textId="77777777" w:rsidR="00880A4A" w:rsidRDefault="00880A4A" w:rsidP="00880A4A">
      <w:r>
        <w:t xml:space="preserve">   — залог недвижимости или автомобиля (для крупных рассрочек)</w:t>
      </w:r>
    </w:p>
    <w:p w14:paraId="73F70D75" w14:textId="77777777" w:rsidR="00880A4A" w:rsidRDefault="00880A4A" w:rsidP="00880A4A">
      <w:r>
        <w:t xml:space="preserve">   — первоначальный взнос от 10–30% суммы</w:t>
      </w:r>
    </w:p>
    <w:p w14:paraId="67CC4513" w14:textId="77777777" w:rsidR="00880A4A" w:rsidRDefault="00880A4A" w:rsidP="00880A4A"/>
    <w:p w14:paraId="2282E89C" w14:textId="77777777" w:rsidR="00880A4A" w:rsidRDefault="00880A4A" w:rsidP="00880A4A">
      <w:r>
        <w:t>Самый простой способ начать кредитную историю:</w:t>
      </w:r>
    </w:p>
    <w:p w14:paraId="13226212" w14:textId="77777777" w:rsidR="00880A4A" w:rsidRDefault="00880A4A" w:rsidP="00880A4A">
      <w:r>
        <w:t>→ Оформить карту рассрочки (например, «Халва», «Совесть» или аналоги)</w:t>
      </w:r>
    </w:p>
    <w:p w14:paraId="29190543" w14:textId="77777777" w:rsidR="00880A4A" w:rsidRDefault="00880A4A" w:rsidP="00880A4A">
      <w:r>
        <w:t>→ Регулярно совершать покупки и платить вовремя</w:t>
      </w:r>
    </w:p>
    <w:p w14:paraId="1F15BE81" w14:textId="3FEBA213" w:rsidR="00297280" w:rsidRDefault="00880A4A" w:rsidP="00880A4A">
      <w:r>
        <w:t>→ Через 3–6 месяцев кредитная история появится и будет положительной</w:t>
      </w:r>
    </w:p>
    <w:sectPr w:rsidR="0029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B3207"/>
    <w:rsid w:val="00880A4A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2026-04-07T09:38:00Z</dcterms:created>
  <dcterms:modified xsi:type="dcterms:W3CDTF">2026-04-07T09:38:00Z</dcterms:modified>
</cp:coreProperties>
</file>