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BDC" w:rsidRDefault="00017BDC" w:rsidP="00017BDC">
      <w:pPr>
        <w:jc w:val="right"/>
      </w:pPr>
      <w:r>
        <w:t xml:space="preserve">В Ленинский районный суд г. </w:t>
      </w:r>
      <w:r>
        <w:t>Липецка</w:t>
      </w:r>
      <w:r>
        <w:t xml:space="preserve"> </w:t>
      </w:r>
    </w:p>
    <w:p w:rsidR="00017BDC" w:rsidRDefault="00017BDC" w:rsidP="00017BDC">
      <w:pPr>
        <w:jc w:val="right"/>
      </w:pPr>
      <w:r>
        <w:t xml:space="preserve">осужденного приговором Ленинского </w:t>
      </w:r>
    </w:p>
    <w:p w:rsidR="00017BDC" w:rsidRDefault="00017BDC" w:rsidP="00017BDC">
      <w:pPr>
        <w:jc w:val="right"/>
      </w:pPr>
      <w:r>
        <w:t xml:space="preserve">районного суда г. Липецка от 02.04.2022 </w:t>
      </w:r>
    </w:p>
    <w:p w:rsidR="00017BDC" w:rsidRDefault="00017BDC" w:rsidP="00017BDC">
      <w:pPr>
        <w:jc w:val="right"/>
      </w:pPr>
      <w:r>
        <w:t xml:space="preserve">Плетнева Игоря Александровича  </w:t>
      </w:r>
    </w:p>
    <w:p w:rsidR="00017BDC" w:rsidRDefault="00017BDC" w:rsidP="00017BDC">
      <w:pPr>
        <w:jc w:val="right"/>
      </w:pPr>
    </w:p>
    <w:p w:rsidR="00017BDC" w:rsidRDefault="00017BDC" w:rsidP="00017BDC">
      <w:pPr>
        <w:jc w:val="right"/>
      </w:pPr>
      <w:bookmarkStart w:id="0" w:name="_GoBack"/>
      <w:bookmarkEnd w:id="0"/>
    </w:p>
    <w:p w:rsidR="00017BDC" w:rsidRPr="00017BDC" w:rsidRDefault="00017BDC" w:rsidP="00017BDC">
      <w:pPr>
        <w:jc w:val="center"/>
        <w:rPr>
          <w:b/>
        </w:rPr>
      </w:pPr>
      <w:r w:rsidRPr="00017BDC">
        <w:rPr>
          <w:b/>
        </w:rPr>
        <w:t>ХОДАТАЙСТВО</w:t>
      </w:r>
    </w:p>
    <w:p w:rsidR="00017BDC" w:rsidRPr="00017BDC" w:rsidRDefault="00017BDC" w:rsidP="00017BDC">
      <w:pPr>
        <w:jc w:val="center"/>
        <w:rPr>
          <w:b/>
        </w:rPr>
      </w:pPr>
      <w:r w:rsidRPr="00017BDC">
        <w:rPr>
          <w:b/>
        </w:rPr>
        <w:t>О восстановлении пропущенного срока апелляционного обжалования</w:t>
      </w:r>
    </w:p>
    <w:p w:rsidR="00017BDC" w:rsidRDefault="00017BDC" w:rsidP="00017BDC">
      <w:r>
        <w:t xml:space="preserve">Приговором </w:t>
      </w:r>
      <w:r>
        <w:t xml:space="preserve">Липецкого </w:t>
      </w:r>
      <w:r>
        <w:t xml:space="preserve"> районного суда г. </w:t>
      </w:r>
      <w:r>
        <w:t>Липецка</w:t>
      </w:r>
      <w:r>
        <w:t xml:space="preserve"> от 02.04.2022 я был осужден по ч. 1 ст. 228 УК РФ к 1 году лишения свободы с отбыванием в колонии-поселении. Я не согласен с приговором и написал апелляционную жалобу. </w:t>
      </w:r>
    </w:p>
    <w:p w:rsidR="00017BDC" w:rsidRDefault="00017BDC" w:rsidP="00017BDC">
      <w:r>
        <w:t xml:space="preserve">Приговор был провозглашен 02.04.2022, но его копию я фактически получил 18.04.2022, о чем свидетельствует отметка в деле. </w:t>
      </w:r>
    </w:p>
    <w:p w:rsidR="00017BDC" w:rsidRDefault="00017BDC" w:rsidP="00017BDC">
      <w:r>
        <w:t xml:space="preserve">На основании изложенного, руководствуясь ст. 389.5 УПК РФ,   </w:t>
      </w:r>
    </w:p>
    <w:p w:rsidR="00017BDC" w:rsidRPr="00017BDC" w:rsidRDefault="00017BDC" w:rsidP="00017BDC">
      <w:pPr>
        <w:rPr>
          <w:b/>
        </w:rPr>
      </w:pPr>
    </w:p>
    <w:p w:rsidR="00017BDC" w:rsidRPr="00017BDC" w:rsidRDefault="00017BDC" w:rsidP="00017BDC">
      <w:pPr>
        <w:rPr>
          <w:b/>
        </w:rPr>
      </w:pPr>
      <w:r w:rsidRPr="00017BDC">
        <w:rPr>
          <w:b/>
        </w:rPr>
        <w:t xml:space="preserve">ПРОШУ:   </w:t>
      </w:r>
    </w:p>
    <w:p w:rsidR="00017BDC" w:rsidRDefault="00017BDC" w:rsidP="00017BDC"/>
    <w:p w:rsidR="00017BDC" w:rsidRDefault="00017BDC" w:rsidP="00017BDC">
      <w:r>
        <w:t>Восстановить попущенный срок апелляционного обжалования приговора Ленинского районного суда г. Липецка от 02.04.202</w:t>
      </w:r>
      <w:r>
        <w:t>3</w:t>
      </w:r>
      <w:r>
        <w:t xml:space="preserve">. </w:t>
      </w:r>
    </w:p>
    <w:p w:rsidR="00017BDC" w:rsidRDefault="00017BDC" w:rsidP="00017BDC">
      <w:r>
        <w:t>Исчислять срок с 19.04.202</w:t>
      </w:r>
      <w:r>
        <w:t>3</w:t>
      </w:r>
      <w:r>
        <w:t xml:space="preserve"> – то есть, со следующего дня после фактического вручения мне копии.   </w:t>
      </w:r>
    </w:p>
    <w:p w:rsidR="00017BDC" w:rsidRDefault="00017BDC" w:rsidP="00017BDC">
      <w:r>
        <w:t>Плетнев И.А.__________</w:t>
      </w:r>
    </w:p>
    <w:p w:rsidR="00017BDC" w:rsidRDefault="00017BDC" w:rsidP="00017BDC">
      <w:r>
        <w:t xml:space="preserve"> 19.04.202</w:t>
      </w:r>
      <w:r>
        <w:t>3</w:t>
      </w:r>
    </w:p>
    <w:p w:rsidR="00017BDC" w:rsidRDefault="00017BDC" w:rsidP="00017BDC"/>
    <w:p w:rsidR="00AC745C" w:rsidRDefault="00AC745C" w:rsidP="00017BDC"/>
    <w:sectPr w:rsidR="00AC7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BDC"/>
    <w:rsid w:val="00017BDC"/>
    <w:rsid w:val="00AC7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2023-01-31T05:10:00Z</dcterms:created>
  <dcterms:modified xsi:type="dcterms:W3CDTF">2023-01-31T05:14:00Z</dcterms:modified>
</cp:coreProperties>
</file>