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nsPlusNonformat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Арбитражный суд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                                                  Истец</w:t>
      </w:r>
      <w:r>
        <w:rPr>
          <w:rFonts w:ascii="Times New Roman" w:hAnsi="Times New Roman"/>
          <w:sz w:val="24"/>
          <w:szCs w:val="24"/>
          <w:rtl w:val="0"/>
          <w:lang w:val="ru-RU"/>
        </w:rPr>
        <w:t>: ________________________________________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                                           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наименование или Ф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предпринимателя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                                                адрес</w:t>
      </w:r>
      <w:r>
        <w:rPr>
          <w:rFonts w:ascii="Times New Roman" w:hAnsi="Times New Roman"/>
          <w:sz w:val="24"/>
          <w:szCs w:val="24"/>
          <w:rtl w:val="0"/>
          <w:lang w:val="ru-RU"/>
        </w:rPr>
        <w:t>: _______________________________________,</w:t>
      </w:r>
    </w:p>
    <w:p>
      <w:pPr>
        <w:pStyle w:val="ConsPlusNonformat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                                           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для предпринимателя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дата и место рождения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                                        место работы или дата и место государственной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                               регистрации в качестве предпринимателя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                                            телефон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_______________,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факс</w:t>
      </w:r>
      <w:r>
        <w:rPr>
          <w:rFonts w:ascii="Times New Roman" w:hAnsi="Times New Roman"/>
          <w:sz w:val="24"/>
          <w:szCs w:val="24"/>
          <w:rtl w:val="0"/>
          <w:lang w:val="ru-RU"/>
        </w:rPr>
        <w:t>: ______________,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                                               адрес электронной почты</w:t>
      </w:r>
      <w:r>
        <w:rPr>
          <w:rFonts w:ascii="Times New Roman" w:hAnsi="Times New Roman"/>
          <w:sz w:val="24"/>
          <w:szCs w:val="24"/>
          <w:rtl w:val="0"/>
          <w:lang w:val="ru-RU"/>
        </w:rPr>
        <w:t>: ______________________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                                                Ответчик</w:t>
      </w:r>
      <w:r>
        <w:rPr>
          <w:rFonts w:ascii="Times New Roman" w:hAnsi="Times New Roman"/>
          <w:sz w:val="24"/>
          <w:szCs w:val="24"/>
          <w:rtl w:val="0"/>
          <w:lang w:val="ru-RU"/>
        </w:rPr>
        <w:t>: _____________________________________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                                         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наименование или Ф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предпринимателя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                                              адрес</w:t>
      </w:r>
      <w:r>
        <w:rPr>
          <w:rFonts w:ascii="Times New Roman" w:hAnsi="Times New Roman"/>
          <w:sz w:val="24"/>
          <w:szCs w:val="24"/>
          <w:rtl w:val="0"/>
          <w:lang w:val="ru-RU"/>
        </w:rPr>
        <w:t>: _______________________________________,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                                           телефон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_______________,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факс</w:t>
      </w:r>
      <w:r>
        <w:rPr>
          <w:rFonts w:ascii="Times New Roman" w:hAnsi="Times New Roman"/>
          <w:sz w:val="24"/>
          <w:szCs w:val="24"/>
          <w:rtl w:val="0"/>
          <w:lang w:val="ru-RU"/>
        </w:rPr>
        <w:t>: ______________,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                                              адрес электронной почты</w:t>
      </w:r>
      <w:r>
        <w:rPr>
          <w:rFonts w:ascii="Times New Roman" w:hAnsi="Times New Roman"/>
          <w:sz w:val="24"/>
          <w:szCs w:val="24"/>
          <w:rtl w:val="0"/>
          <w:lang w:val="ru-RU"/>
        </w:rPr>
        <w:t>: ______________________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                                      Цена иска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_________________________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рублей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                                        Госпошлина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________________________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рублей 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Исковое заявление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 признании сделки недействительной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nsPlusNonformat"/>
        <w:ind w:firstLine="56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Между  Истцом и Ответчиком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"___"_________ 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была заключена сделка по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_______________________________________________________________________,   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                                           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существо сделки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ConsPlusNonformat"/>
        <w:ind w:firstLine="56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подтверждается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_______________________________________________________.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Позже  выяснилось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 указанная  сделка  недействительна 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ничтожна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вследствие 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________________________________________________,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 частности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__________________________________________________________________________,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основания для признания сделки недействительной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предусмотренные 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168 - 171, 173 - 174.1, 176 - 179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Гражданского кодекса Российской Федерации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подтверждается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_______________________________________________________.</w:t>
      </w:r>
    </w:p>
    <w:p>
      <w:pPr>
        <w:pStyle w:val="ConsPlusNonformat"/>
        <w:ind w:firstLine="56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Истцом по вышеуказанной сделке выполнены следующие обязательства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1. ___________________________________________________________________.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 ________________________________________________,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подтверждается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_______________________________________________________.</w:t>
      </w:r>
    </w:p>
    <w:p>
      <w:pPr>
        <w:pStyle w:val="ConsPlusNonformat"/>
        <w:ind w:firstLine="56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 связи  с исполнением обязанностей Истца по договору Ответчик получил следующее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1. ___________________________________________________________________.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 ___________________________________________________________________,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подтверждается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_______________________________________________________.</w:t>
      </w:r>
    </w:p>
    <w:p>
      <w:pPr>
        <w:pStyle w:val="ConsPlusNonformat"/>
        <w:ind w:firstLine="56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Оспариваемая  сделка  нарушает  права  и  законные  интересы  Истца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именно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__________________________________________________________________,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подтверждается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_______________________________________________________.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                                             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обстоятельства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доказательства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ConsPlusNonformat"/>
        <w:ind w:firstLine="56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   этом   у  истца  возникли  неблагоприятные  последствия  в  форме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__________________________________________________________________________,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подтверждается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_______________________________________________________.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Возвратить полученное по сделке в натуре невозможно в связи с тем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___________________________,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подтверждается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__________________________.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Стоимость переданного по сделке Истец оценивает в размере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 (___________)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рублей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подтверждается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_________________________________.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Таким образом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Истец понес убытки в размере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 (____________)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рублей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подтверждается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_______________________________________________.</w:t>
      </w:r>
    </w:p>
    <w:p>
      <w:pPr>
        <w:pStyle w:val="ConsPlusNonformat"/>
        <w:ind w:firstLine="56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соответствии  со  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15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Гражданского кодекса  Российской Федерации лицо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   которого   нарушено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может  требовать  полного  возмещения причиненных  ему  убытков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если  законом  или  договором  не предусмотрено возмещение убытков в меньшем размере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nformat"/>
        <w:ind w:firstLine="56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 убытками понимаются расходы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которые  лицо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чье  право  нарушено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произвело или должно будет произвести для восстановления нарушенного 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утрата или повреждение его имущества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реальный ущерб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неполученные доходы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которые  это  лицо  получило  бы при обычных условиях гражданского оборота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если бы его право не было нарушено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упущенная выгода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ConsPlusNonformat"/>
        <w:ind w:firstLine="56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Требование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претензию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Истца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"___"__________ 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№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 ______________________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Ответчик добровольно не  удовлетворил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сославшись на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_____________________________________________________________________________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                         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мотивы отказа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 осталось без ответа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подтверждается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____________________________.</w:t>
      </w:r>
    </w:p>
    <w:p>
      <w:pPr>
        <w:pStyle w:val="ConsPlusNonformat"/>
        <w:ind w:firstLine="56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 соответствии с  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167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Гражданского кодекса Российской Федерации  недействительная  сделка не влечет  юридических  последствий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исключением    тех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которые   связаны   с    ее   недействительностью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недействительна с момента ее совершения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nformat"/>
        <w:ind w:firstLine="56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недействительности  сделки каждая  из  сторон  обязана   возвратить другой  все  полученное  по сделке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 в  случае  невозможности  возвратить полученное  в натуре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том  числе тогда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 полученное  выражается  в пользовании  имуществом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выполненной  работе  или  предоставленной услуге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возместить его стоимость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если иные последствия  недействительности  сделки не предусмотрены законом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nformat"/>
        <w:ind w:firstLine="56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основании изложенного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руководствуясь 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15, 166,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167,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_____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Гражданского кодекса Российской Федерации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</w:t>
      </w:r>
      <w:r>
        <w:rPr>
          <w:rFonts w:ascii="Times New Roman" w:hAnsi="Times New Roman"/>
          <w:sz w:val="24"/>
          <w:szCs w:val="24"/>
          <w:rtl w:val="0"/>
          <w:lang w:val="ru-RU"/>
        </w:rPr>
        <w:t>. __________________ __________________________________________________________________________,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         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требования закона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 иного правового акта</w:t>
      </w:r>
      <w:r>
        <w:rPr>
          <w:rFonts w:ascii="Times New Roman" w:hAnsi="Times New Roman"/>
          <w:sz w:val="24"/>
          <w:szCs w:val="24"/>
          <w:rtl w:val="0"/>
          <w:lang w:val="ru-RU"/>
        </w:rPr>
        <w:t>))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125, 126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Арбитражного процессуального кодекса Российской Федерации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ConsPlusNonformat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прошу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Признать  сделку  от 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"___"____________ 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между   Истцом  и Ответчиком по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_____________________________________________________________________________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                               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существо сделки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недействительной в силу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_______________________________________.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Применить  последствия   недействительности   сделки  и  взыскать с Ответчика в пользу Истца сумму в размере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 (_____________)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рублей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rmal"/>
        <w:ind w:firstLine="54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nsPlusNormal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Приложение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ConsPlusNormal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Копия документа о совершении сделки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"___"______ 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rmal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Доказательства недействительности сделки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rmal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Доказательства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подтверждающие выполнение Истцом обязательств по сделке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rmal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Доказательства того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оспариваемая сделка нарушает права и законные интересы Истца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rmal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Доказательства возникновения у Истца неблагоприятных последствий в результате заключения оспариваемой сделки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rmal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Доказательства того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Истец понес убытки в размере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 (________)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рублей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rmal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7.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Расчет суммы исковых требований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rmal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8.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Копия требования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претензии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Истца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"___"__________ 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№ </w:t>
      </w:r>
      <w:r>
        <w:rPr>
          <w:rFonts w:ascii="Times New Roman" w:hAnsi="Times New Roman"/>
          <w:sz w:val="24"/>
          <w:szCs w:val="24"/>
          <w:rtl w:val="0"/>
          <w:lang w:val="ru-RU"/>
        </w:rPr>
        <w:t>___.</w:t>
      </w:r>
    </w:p>
    <w:p>
      <w:pPr>
        <w:pStyle w:val="ConsPlusNormal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9.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Доказательства отказа Ответчика от удовлетворения требования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претензии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Истца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rmal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10.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Уведомление о вручении или иные документы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подтверждающие направление Ответчику копии искового заявления и приложенных к нему документов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которые у него отсутствуют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rmal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Документ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подтверждающий уплату государственной пошлины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rmal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Доверенность представителя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"___"__________ 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№ </w:t>
      </w:r>
      <w:r>
        <w:rPr>
          <w:rFonts w:ascii="Times New Roman" w:hAnsi="Times New Roman"/>
          <w:sz w:val="24"/>
          <w:szCs w:val="24"/>
          <w:rtl w:val="0"/>
          <w:lang w:val="ru-RU"/>
        </w:rPr>
        <w:t>___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если исковое заявление подписывается представителем Истца</w:t>
      </w:r>
      <w:r>
        <w:rPr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ConsPlusNormal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Копия Свидетельства о государственной регистрации Истца в качестве юридического лица или индивидуального предпринимателя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"___"_______ 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№ </w:t>
      </w:r>
      <w:r>
        <w:rPr>
          <w:rFonts w:ascii="Times New Roman" w:hAnsi="Times New Roman"/>
          <w:sz w:val="24"/>
          <w:szCs w:val="24"/>
          <w:rtl w:val="0"/>
          <w:lang w:val="ru-RU"/>
        </w:rPr>
        <w:t>___.</w:t>
      </w:r>
    </w:p>
    <w:p>
      <w:pPr>
        <w:pStyle w:val="ConsPlusNormal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Выписка из Единого государственного реестра юридических лиц или Единого государственного реестра индивидуальных предпринимателей с указанием сведений о месте нахождения или месте жительства Истца 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приобретении физическим лицом статуса индивидуального предпринимателя либо прекращении физическим лицом деятельности в качестве индивидуального предпринимателя или иной документ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подтверждающий указанные сведения или отсутствие таковых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rmal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15.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Выписка из Единого государственного реестра юридических лиц или Единого государственного реестра индивидуальных предпринимателей с указанием сведений о месте нахождения или месте жительства Ответчика 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приобретении физическим лицом статуса индивидуального предпринимателя либо прекращении физическим лицом деятельности в качестве индивидуального предпринимателя или иной документ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подтверждающий указанные сведения или отсутствие таковых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rmal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16.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Иные документы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подтверждающие обстоятельства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которых Истец основывает свои требования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"___"__________ ____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Истец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представитель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>):</w:t>
      </w:r>
    </w:p>
    <w:p>
      <w:pPr>
        <w:pStyle w:val="ConsPlusNonforma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________________/__________________________________________</w:t>
      </w:r>
    </w:p>
    <w:p>
      <w:pPr>
        <w:pStyle w:val="ConsPlusNonformat"/>
        <w:jc w:val="both"/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   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подпись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>)                      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sz w:val="24"/>
          <w:szCs w:val="24"/>
          <w:rtl w:val="0"/>
          <w:lang w:val="ru-RU"/>
        </w:rPr>
        <w:t>.)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ourier New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nsPlusNonformat">
    <w:name w:val="ConsPlusNonformat"/>
    <w:next w:val="ConsPlusNonforma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ourier New" w:cs="Arial Unicode MS" w:hAnsi="Courier New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ConsPlusNormal">
    <w:name w:val="ConsPlusNormal"/>
    <w:next w:val="ConsPlusNormal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