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40" w:beforeAutospacing="1" w:afterAutospacing="1"/>
        <w:jc w:val="both"/>
        <w:rPr>
          <w:rFonts w:ascii="Courier New" w:hAnsi="Courier New" w:eastAsia="Times New Roman" w:cs="Courier New"/>
          <w:color w:val="000000"/>
          <w:sz w:val="21"/>
          <w:szCs w:val="21"/>
          <w:lang w:eastAsia="ru-RU"/>
        </w:rPr>
      </w:pPr>
      <w:r>
        <w:rPr>
          <w:rFonts w:eastAsia="Times New Roman" w:cs="Times New Roman" w:ascii="Verdana" w:hAnsi="Verdana"/>
          <w:color w:val="1D1601"/>
          <w:sz w:val="18"/>
          <w:szCs w:val="18"/>
          <w:lang w:eastAsia="ru-RU"/>
        </w:rPr>
        <w:br/>
        <w:t> </w:t>
      </w:r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240" w:before="0" w:after="0"/>
        <w:rPr>
          <w:rFonts w:ascii="Courier New" w:hAnsi="Courier New" w:eastAsia="Times New Roman" w:cs="Courier New"/>
          <w:color w:val="000000"/>
          <w:sz w:val="21"/>
          <w:szCs w:val="21"/>
          <w:lang w:eastAsia="ru-RU"/>
        </w:rPr>
      </w:pPr>
      <w:r>
        <w:rPr>
          <w:rFonts w:eastAsia="Times New Roman" w:cs="Courier New" w:ascii="Courier New" w:hAnsi="Courier New"/>
          <w:color w:val="000000"/>
          <w:sz w:val="21"/>
          <w:szCs w:val="21"/>
          <w:lang w:eastAsia="ru-RU"/>
        </w:rPr>
      </w:r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240" w:before="0" w:after="0"/>
        <w:rPr>
          <w:rFonts w:ascii="Courier New" w:hAnsi="Courier New" w:eastAsia="Times New Roman" w:cs="Courier New"/>
          <w:color w:val="000000"/>
          <w:sz w:val="21"/>
          <w:szCs w:val="21"/>
          <w:lang w:eastAsia="ru-RU"/>
        </w:rPr>
      </w:pPr>
      <w:r>
        <w:rPr>
          <w:rFonts w:eastAsia="Times New Roman" w:cs="Courier New" w:ascii="Courier New" w:hAnsi="Courier New"/>
          <w:color w:val="000000"/>
          <w:sz w:val="21"/>
          <w:szCs w:val="21"/>
          <w:lang w:eastAsia="ru-RU"/>
        </w:rPr>
        <w:t xml:space="preserve">                                  </w:t>
      </w:r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240" w:before="0" w:after="0"/>
        <w:rPr>
          <w:rFonts w:ascii="Courier New" w:hAnsi="Courier New" w:eastAsia="Times New Roman" w:cs="Courier New"/>
          <w:color w:val="000000"/>
          <w:sz w:val="21"/>
          <w:szCs w:val="21"/>
          <w:lang w:eastAsia="ru-RU"/>
        </w:rPr>
      </w:pPr>
      <w:r>
        <w:rPr>
          <w:rFonts w:eastAsia="Times New Roman" w:cs="Courier New" w:ascii="Courier New" w:hAnsi="Courier New"/>
          <w:color w:val="000000"/>
          <w:sz w:val="21"/>
          <w:szCs w:val="21"/>
          <w:lang w:eastAsia="ru-RU"/>
        </w:rPr>
      </w:r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240" w:before="0" w:after="0"/>
        <w:rPr>
          <w:rFonts w:ascii="Courier New" w:hAnsi="Courier New" w:eastAsia="Times New Roman" w:cs="Courier New"/>
          <w:color w:val="000000"/>
          <w:sz w:val="21"/>
          <w:szCs w:val="21"/>
          <w:lang w:eastAsia="ru-RU"/>
        </w:rPr>
      </w:pPr>
      <w:r>
        <w:rPr>
          <w:rFonts w:eastAsia="Times New Roman" w:cs="Courier New" w:ascii="Courier New" w:hAnsi="Courier New"/>
          <w:color w:val="000000"/>
          <w:sz w:val="21"/>
          <w:szCs w:val="21"/>
          <w:lang w:eastAsia="ru-RU"/>
        </w:rPr>
        <w:t xml:space="preserve">                                  </w:t>
      </w:r>
      <w:r>
        <w:rPr>
          <w:rFonts w:eastAsia="Times New Roman" w:cs="Courier New" w:ascii="Courier New" w:hAnsi="Courier New"/>
          <w:color w:val="000000"/>
          <w:sz w:val="21"/>
          <w:szCs w:val="21"/>
          <w:lang w:eastAsia="ru-RU"/>
        </w:rPr>
        <w:t>Администрации МО &lt;&lt;Город Екатеринбург&gt;&gt;</w:t>
      </w:r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240" w:before="0" w:after="0"/>
        <w:rPr>
          <w:rFonts w:ascii="Courier New" w:hAnsi="Courier New" w:eastAsia="Times New Roman" w:cs="Courier New"/>
          <w:color w:val="000000"/>
          <w:sz w:val="21"/>
          <w:szCs w:val="21"/>
          <w:lang w:eastAsia="ru-RU"/>
        </w:rPr>
      </w:pPr>
      <w:r>
        <w:rPr>
          <w:rFonts w:eastAsia="Times New Roman" w:cs="Courier New" w:ascii="Courier New" w:hAnsi="Courier New"/>
          <w:color w:val="000000"/>
          <w:sz w:val="21"/>
          <w:szCs w:val="21"/>
          <w:lang w:eastAsia="ru-RU"/>
        </w:rPr>
      </w:r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240" w:before="0" w:after="0"/>
        <w:rPr>
          <w:rFonts w:ascii="Courier New" w:hAnsi="Courier New" w:eastAsia="Times New Roman" w:cs="Courier New"/>
          <w:color w:val="000000"/>
          <w:sz w:val="21"/>
          <w:szCs w:val="21"/>
          <w:lang w:eastAsia="ru-RU"/>
        </w:rPr>
      </w:pPr>
      <w:r>
        <w:rPr>
          <w:rFonts w:eastAsia="Times New Roman" w:cs="Courier New" w:ascii="Courier New" w:hAnsi="Courier New"/>
          <w:color w:val="000000"/>
          <w:sz w:val="21"/>
          <w:szCs w:val="21"/>
          <w:lang w:eastAsia="ru-RU"/>
        </w:rPr>
        <w:t xml:space="preserve">                                  </w:t>
      </w:r>
      <w:r>
        <w:rPr>
          <w:rFonts w:eastAsia="Times New Roman" w:cs="Courier New" w:ascii="Courier New" w:hAnsi="Courier New"/>
          <w:color w:val="000000"/>
          <w:sz w:val="21"/>
          <w:szCs w:val="21"/>
          <w:lang w:eastAsia="ru-RU"/>
        </w:rPr>
        <w:t>620014, Екатеринбург, пр. Ленина, 24-а;</w:t>
      </w:r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240" w:before="0" w:after="0"/>
        <w:rPr>
          <w:rFonts w:ascii="Courier New" w:hAnsi="Courier New" w:eastAsia="Times New Roman" w:cs="Courier New"/>
          <w:color w:val="000000"/>
          <w:sz w:val="21"/>
          <w:szCs w:val="21"/>
          <w:lang w:eastAsia="ru-RU"/>
        </w:rPr>
      </w:pPr>
      <w:r>
        <w:rPr>
          <w:rFonts w:eastAsia="Times New Roman" w:cs="Courier New" w:ascii="Courier New" w:hAnsi="Courier New"/>
          <w:color w:val="000000"/>
          <w:sz w:val="21"/>
          <w:szCs w:val="21"/>
          <w:lang w:eastAsia="ru-RU"/>
        </w:rPr>
      </w:r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240" w:before="0" w:after="0"/>
        <w:rPr>
          <w:rFonts w:ascii="Courier New" w:hAnsi="Courier New" w:eastAsia="Times New Roman" w:cs="Courier New"/>
          <w:color w:val="000000"/>
          <w:sz w:val="21"/>
          <w:szCs w:val="21"/>
          <w:lang w:eastAsia="ru-RU"/>
        </w:rPr>
      </w:pPr>
      <w:r>
        <w:rPr>
          <w:rFonts w:eastAsia="Times New Roman" w:cs="Courier New" w:ascii="Courier New" w:hAnsi="Courier New"/>
          <w:color w:val="000000"/>
          <w:sz w:val="21"/>
          <w:szCs w:val="21"/>
          <w:lang w:eastAsia="ru-RU"/>
        </w:rPr>
        <w:t xml:space="preserve">                                          </w:t>
      </w:r>
      <w:r>
        <w:rPr>
          <w:rFonts w:eastAsia="Times New Roman" w:cs="Courier New" w:ascii="Courier New" w:hAnsi="Courier New"/>
          <w:color w:val="000000"/>
          <w:sz w:val="21"/>
          <w:szCs w:val="21"/>
          <w:lang w:eastAsia="ru-RU"/>
        </w:rPr>
        <w:t>Администрации Кировского района</w:t>
      </w:r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240" w:before="0" w:after="0"/>
        <w:rPr>
          <w:rFonts w:ascii="Courier New" w:hAnsi="Courier New" w:eastAsia="Times New Roman" w:cs="Courier New"/>
          <w:color w:val="000000"/>
          <w:sz w:val="21"/>
          <w:szCs w:val="21"/>
          <w:lang w:eastAsia="ru-RU"/>
        </w:rPr>
      </w:pPr>
      <w:r>
        <w:rPr>
          <w:rFonts w:eastAsia="Times New Roman" w:cs="Courier New" w:ascii="Courier New" w:hAnsi="Courier New"/>
          <w:color w:val="000000"/>
          <w:sz w:val="21"/>
          <w:szCs w:val="21"/>
          <w:lang w:eastAsia="ru-RU"/>
        </w:rPr>
      </w:r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240" w:before="0" w:after="0"/>
        <w:rPr>
          <w:rFonts w:ascii="Courier New" w:hAnsi="Courier New" w:eastAsia="Times New Roman" w:cs="Courier New"/>
          <w:color w:val="000000"/>
          <w:sz w:val="21"/>
          <w:szCs w:val="21"/>
          <w:lang w:eastAsia="ru-RU"/>
        </w:rPr>
      </w:pPr>
      <w:r>
        <w:rPr>
          <w:rFonts w:eastAsia="Times New Roman" w:cs="Courier New" w:ascii="Courier New" w:hAnsi="Courier New"/>
          <w:color w:val="000000"/>
          <w:sz w:val="21"/>
          <w:szCs w:val="21"/>
          <w:lang w:eastAsia="ru-RU"/>
        </w:rPr>
        <w:t xml:space="preserve">                                                     </w:t>
      </w:r>
      <w:r>
        <w:rPr>
          <w:rFonts w:eastAsia="Times New Roman" w:cs="Courier New" w:ascii="Courier New" w:hAnsi="Courier New"/>
          <w:color w:val="000000"/>
          <w:sz w:val="21"/>
          <w:szCs w:val="21"/>
          <w:lang w:eastAsia="ru-RU"/>
        </w:rPr>
        <w:t>города Екатеринбурга</w:t>
      </w:r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240" w:before="0" w:after="0"/>
        <w:rPr>
          <w:rFonts w:ascii="Courier New" w:hAnsi="Courier New" w:eastAsia="Times New Roman" w:cs="Courier New"/>
          <w:color w:val="000000"/>
          <w:sz w:val="21"/>
          <w:szCs w:val="21"/>
          <w:lang w:eastAsia="ru-RU"/>
        </w:rPr>
      </w:pPr>
      <w:r>
        <w:rPr>
          <w:rFonts w:eastAsia="Times New Roman" w:cs="Courier New" w:ascii="Courier New" w:hAnsi="Courier New"/>
          <w:color w:val="000000"/>
          <w:sz w:val="21"/>
          <w:szCs w:val="21"/>
          <w:lang w:eastAsia="ru-RU"/>
        </w:rPr>
      </w:r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240" w:before="0" w:after="0"/>
        <w:rPr>
          <w:rFonts w:ascii="Courier New" w:hAnsi="Courier New" w:eastAsia="Times New Roman" w:cs="Courier New"/>
          <w:color w:val="000000"/>
          <w:sz w:val="21"/>
          <w:szCs w:val="21"/>
          <w:lang w:eastAsia="ru-RU"/>
        </w:rPr>
      </w:pPr>
      <w:r>
        <w:rPr>
          <w:rFonts w:eastAsia="Times New Roman" w:cs="Courier New" w:ascii="Courier New" w:hAnsi="Courier New"/>
          <w:color w:val="000000"/>
          <w:sz w:val="21"/>
          <w:szCs w:val="21"/>
          <w:lang w:eastAsia="ru-RU"/>
        </w:rPr>
        <w:t xml:space="preserve">                               </w:t>
      </w:r>
      <w:r>
        <w:rPr>
          <w:rFonts w:eastAsia="Times New Roman" w:cs="Courier New" w:ascii="Courier New" w:hAnsi="Courier New"/>
          <w:color w:val="000000"/>
          <w:sz w:val="21"/>
          <w:szCs w:val="21"/>
          <w:lang w:eastAsia="ru-RU"/>
        </w:rPr>
        <w:t>620062, Екатеринбург, ул. Первомайская, 75</w:t>
      </w:r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240" w:before="0" w:after="0"/>
        <w:rPr>
          <w:rFonts w:ascii="Courier New" w:hAnsi="Courier New" w:eastAsia="Times New Roman" w:cs="Courier New"/>
          <w:color w:val="000000"/>
          <w:sz w:val="21"/>
          <w:szCs w:val="21"/>
          <w:lang w:eastAsia="ru-RU"/>
        </w:rPr>
      </w:pPr>
      <w:r>
        <w:rPr>
          <w:rFonts w:eastAsia="Times New Roman" w:cs="Courier New" w:ascii="Courier New" w:hAnsi="Courier New"/>
          <w:color w:val="000000"/>
          <w:sz w:val="21"/>
          <w:szCs w:val="21"/>
          <w:lang w:eastAsia="ru-RU"/>
        </w:rPr>
      </w:r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240" w:before="0" w:after="0"/>
        <w:rPr>
          <w:rFonts w:ascii="Courier New" w:hAnsi="Courier New" w:eastAsia="Times New Roman" w:cs="Courier New"/>
          <w:color w:val="000000"/>
          <w:sz w:val="21"/>
          <w:szCs w:val="21"/>
          <w:lang w:eastAsia="ru-RU"/>
        </w:rPr>
      </w:pPr>
      <w:r>
        <w:rPr>
          <w:rFonts w:eastAsia="Times New Roman" w:cs="Courier New" w:ascii="Courier New" w:hAnsi="Courier New"/>
          <w:color w:val="000000"/>
          <w:sz w:val="21"/>
          <w:szCs w:val="21"/>
          <w:lang w:eastAsia="ru-RU"/>
        </w:rPr>
        <w:t xml:space="preserve">        </w:t>
      </w:r>
      <w:bookmarkStart w:id="0" w:name="__DdeLink__479_1927348571"/>
      <w:r>
        <w:rPr>
          <w:rFonts w:eastAsia="Times New Roman" w:cs="Courier New" w:ascii="Courier New" w:hAnsi="Courier New"/>
          <w:color w:val="000000"/>
          <w:sz w:val="21"/>
          <w:szCs w:val="21"/>
          <w:lang w:eastAsia="ru-RU"/>
        </w:rPr>
        <w:t>Заявление о признании незаконным действия должностного лица</w:t>
      </w:r>
      <w:bookmarkEnd w:id="0"/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240" w:before="0" w:after="0"/>
        <w:rPr>
          <w:rFonts w:ascii="Courier New" w:hAnsi="Courier New" w:eastAsia="Times New Roman" w:cs="Courier New"/>
          <w:color w:val="000000"/>
          <w:sz w:val="21"/>
          <w:szCs w:val="21"/>
          <w:lang w:eastAsia="ru-RU"/>
        </w:rPr>
      </w:pPr>
      <w:r>
        <w:rPr>
          <w:rFonts w:eastAsia="Times New Roman" w:cs="Courier New" w:ascii="Courier New" w:hAnsi="Courier New"/>
          <w:color w:val="000000"/>
          <w:sz w:val="21"/>
          <w:szCs w:val="21"/>
          <w:lang w:eastAsia="ru-RU"/>
        </w:rPr>
      </w:r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240" w:before="0" w:after="0"/>
        <w:rPr>
          <w:rFonts w:ascii="Courier New" w:hAnsi="Courier New" w:eastAsia="Times New Roman" w:cs="Courier New"/>
          <w:color w:val="000000"/>
          <w:sz w:val="21"/>
          <w:szCs w:val="21"/>
          <w:lang w:eastAsia="ru-RU"/>
        </w:rPr>
      </w:pPr>
      <w:r>
        <w:rPr>
          <w:rFonts w:eastAsia="Times New Roman" w:cs="Courier New" w:ascii="Courier New" w:hAnsi="Courier New"/>
          <w:color w:val="000000"/>
          <w:sz w:val="21"/>
          <w:szCs w:val="21"/>
          <w:lang w:eastAsia="ru-RU"/>
        </w:rPr>
        <w:t xml:space="preserve">   </w:t>
      </w:r>
      <w:r>
        <w:rPr>
          <w:rFonts w:eastAsia="Times New Roman" w:cs="Courier New" w:ascii="Courier New" w:hAnsi="Courier New"/>
          <w:color w:val="000000"/>
          <w:sz w:val="21"/>
          <w:szCs w:val="21"/>
          <w:lang w:eastAsia="ru-RU"/>
        </w:rPr>
        <w:t>В  период  с 13 по 21 февраля 2010 г. был произведён снос (спиливание)</w:t>
      </w:r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240" w:before="0" w:after="0"/>
        <w:rPr>
          <w:rFonts w:ascii="Courier New" w:hAnsi="Courier New" w:eastAsia="Times New Roman" w:cs="Courier New"/>
          <w:color w:val="000000"/>
          <w:sz w:val="21"/>
          <w:szCs w:val="21"/>
          <w:lang w:eastAsia="ru-RU"/>
        </w:rPr>
      </w:pPr>
      <w:r>
        <w:rPr>
          <w:rFonts w:eastAsia="Times New Roman" w:cs="Courier New" w:ascii="Courier New" w:hAnsi="Courier New"/>
          <w:color w:val="000000"/>
          <w:sz w:val="21"/>
          <w:szCs w:val="21"/>
          <w:lang w:eastAsia="ru-RU"/>
        </w:rPr>
        <w:t xml:space="preserve">   </w:t>
      </w:r>
      <w:r>
        <w:rPr>
          <w:rFonts w:eastAsia="Times New Roman" w:cs="Courier New" w:ascii="Courier New" w:hAnsi="Courier New"/>
          <w:color w:val="000000"/>
          <w:sz w:val="21"/>
          <w:szCs w:val="21"/>
          <w:lang w:eastAsia="ru-RU"/>
        </w:rPr>
        <w:t>семи молодых деревьев у дома No. 4 по улице Тургенева в городе    Екатеринбурге. Я был возмущён данной акцией, как незаконной и неоправданной. Деревья делали улицу  тенистой, красивой, поглощали вредные атмосферные и техногенные осадки и шумы от множества автомобилей.</w:t>
      </w:r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240" w:before="0" w:after="0"/>
        <w:rPr>
          <w:rFonts w:ascii="Courier New" w:hAnsi="Courier New" w:eastAsia="Times New Roman" w:cs="Courier New"/>
          <w:color w:val="000000"/>
          <w:sz w:val="21"/>
          <w:szCs w:val="21"/>
          <w:lang w:eastAsia="ru-RU"/>
        </w:rPr>
      </w:pPr>
      <w:r>
        <w:rPr>
          <w:rFonts w:eastAsia="Times New Roman" w:cs="Courier New" w:ascii="Courier New" w:hAnsi="Courier New"/>
          <w:color w:val="000000"/>
          <w:sz w:val="21"/>
          <w:szCs w:val="21"/>
          <w:lang w:eastAsia="ru-RU"/>
        </w:rPr>
      </w:r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240" w:before="0" w:after="0"/>
        <w:rPr>
          <w:rFonts w:ascii="Courier New" w:hAnsi="Courier New" w:eastAsia="Times New Roman" w:cs="Courier New"/>
          <w:color w:val="000000"/>
          <w:sz w:val="21"/>
          <w:szCs w:val="21"/>
          <w:lang w:eastAsia="ru-RU"/>
        </w:rPr>
      </w:pPr>
      <w:r>
        <w:rPr>
          <w:rFonts w:eastAsia="Times New Roman" w:cs="Courier New" w:ascii="Courier New" w:hAnsi="Courier New"/>
          <w:color w:val="000000"/>
          <w:sz w:val="21"/>
          <w:szCs w:val="21"/>
          <w:lang w:eastAsia="ru-RU"/>
        </w:rPr>
        <w:t xml:space="preserve">   </w:t>
      </w:r>
      <w:r>
        <w:rPr>
          <w:rFonts w:eastAsia="Times New Roman" w:cs="Courier New" w:ascii="Courier New" w:hAnsi="Courier New"/>
          <w:color w:val="000000"/>
          <w:sz w:val="21"/>
          <w:szCs w:val="21"/>
          <w:lang w:eastAsia="ru-RU"/>
        </w:rPr>
        <w:t>Причина  сноса  была  непонятна и остаётся необъяснённой до настоящего</w:t>
      </w:r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240" w:before="0" w:after="0"/>
        <w:rPr>
          <w:rFonts w:ascii="Courier New" w:hAnsi="Courier New" w:eastAsia="Times New Roman" w:cs="Courier New"/>
          <w:color w:val="000000"/>
          <w:sz w:val="21"/>
          <w:szCs w:val="21"/>
          <w:lang w:eastAsia="ru-RU"/>
        </w:rPr>
      </w:pPr>
      <w:r>
        <w:rPr>
          <w:rFonts w:eastAsia="Times New Roman" w:cs="Courier New" w:ascii="Courier New" w:hAnsi="Courier New"/>
          <w:color w:val="000000"/>
          <w:sz w:val="21"/>
          <w:szCs w:val="21"/>
          <w:lang w:eastAsia="ru-RU"/>
        </w:rPr>
        <w:t xml:space="preserve">   </w:t>
      </w:r>
      <w:r>
        <w:rPr>
          <w:rFonts w:eastAsia="Times New Roman" w:cs="Courier New" w:ascii="Courier New" w:hAnsi="Courier New"/>
          <w:color w:val="000000"/>
          <w:sz w:val="21"/>
          <w:szCs w:val="21"/>
          <w:lang w:eastAsia="ru-RU"/>
        </w:rPr>
        <w:t>времени несмотря на мои письменные запросы властям.</w:t>
      </w:r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240" w:before="0" w:after="0"/>
        <w:rPr>
          <w:rFonts w:ascii="Courier New" w:hAnsi="Courier New" w:eastAsia="Times New Roman" w:cs="Courier New"/>
          <w:color w:val="000000"/>
          <w:sz w:val="21"/>
          <w:szCs w:val="21"/>
          <w:lang w:eastAsia="ru-RU"/>
        </w:rPr>
      </w:pPr>
      <w:r>
        <w:rPr>
          <w:rFonts w:eastAsia="Times New Roman" w:cs="Courier New" w:ascii="Courier New" w:hAnsi="Courier New"/>
          <w:color w:val="000000"/>
          <w:sz w:val="21"/>
          <w:szCs w:val="21"/>
          <w:lang w:eastAsia="ru-RU"/>
        </w:rPr>
      </w:r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240" w:before="0" w:after="0"/>
        <w:rPr>
          <w:rFonts w:ascii="Courier New" w:hAnsi="Courier New" w:eastAsia="Times New Roman" w:cs="Courier New"/>
          <w:color w:val="000000"/>
          <w:sz w:val="21"/>
          <w:szCs w:val="21"/>
          <w:lang w:eastAsia="ru-RU"/>
        </w:rPr>
      </w:pPr>
      <w:r>
        <w:rPr>
          <w:rFonts w:eastAsia="Times New Roman" w:cs="Courier New" w:ascii="Courier New" w:hAnsi="Courier New"/>
          <w:color w:val="000000"/>
          <w:sz w:val="21"/>
          <w:szCs w:val="21"/>
          <w:lang w:eastAsia="ru-RU"/>
        </w:rPr>
        <w:t xml:space="preserve">   </w:t>
      </w:r>
      <w:r>
        <w:rPr>
          <w:rFonts w:eastAsia="Times New Roman" w:cs="Courier New" w:ascii="Courier New" w:hAnsi="Courier New"/>
          <w:color w:val="000000"/>
          <w:sz w:val="21"/>
          <w:szCs w:val="21"/>
          <w:lang w:eastAsia="ru-RU"/>
        </w:rPr>
        <w:t>31  марта  2010 г. мной в адрес прокурора города Екатеринбурга Петрова</w:t>
      </w:r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240" w:before="0" w:after="0"/>
        <w:rPr>
          <w:rFonts w:ascii="Courier New" w:hAnsi="Courier New" w:eastAsia="Times New Roman" w:cs="Courier New"/>
          <w:color w:val="000000"/>
          <w:sz w:val="21"/>
          <w:szCs w:val="21"/>
          <w:lang w:eastAsia="ru-RU"/>
        </w:rPr>
      </w:pPr>
      <w:r>
        <w:rPr>
          <w:rFonts w:eastAsia="Times New Roman" w:cs="Courier New" w:ascii="Courier New" w:hAnsi="Courier New"/>
          <w:color w:val="000000"/>
          <w:sz w:val="21"/>
          <w:szCs w:val="21"/>
          <w:lang w:eastAsia="ru-RU"/>
        </w:rPr>
        <w:t xml:space="preserve">   </w:t>
      </w:r>
      <w:r>
        <w:rPr>
          <w:rFonts w:eastAsia="Times New Roman" w:cs="Courier New" w:ascii="Courier New" w:hAnsi="Courier New"/>
          <w:color w:val="000000"/>
          <w:sz w:val="21"/>
          <w:szCs w:val="21"/>
          <w:lang w:eastAsia="ru-RU"/>
        </w:rPr>
        <w:t>В.В.  была  направлена  жалоба  по факту указанной порубки. В жалобе я</w:t>
      </w:r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240" w:before="0" w:after="0"/>
        <w:rPr>
          <w:rFonts w:ascii="Courier New" w:hAnsi="Courier New" w:eastAsia="Times New Roman" w:cs="Courier New"/>
          <w:color w:val="000000"/>
          <w:sz w:val="21"/>
          <w:szCs w:val="21"/>
          <w:lang w:eastAsia="ru-RU"/>
        </w:rPr>
      </w:pPr>
      <w:r>
        <w:rPr>
          <w:rFonts w:eastAsia="Times New Roman" w:cs="Courier New" w:ascii="Courier New" w:hAnsi="Courier New"/>
          <w:color w:val="000000"/>
          <w:sz w:val="21"/>
          <w:szCs w:val="21"/>
          <w:lang w:eastAsia="ru-RU"/>
        </w:rPr>
        <w:t xml:space="preserve">   </w:t>
      </w:r>
      <w:r>
        <w:rPr>
          <w:rFonts w:eastAsia="Times New Roman" w:cs="Courier New" w:ascii="Courier New" w:hAnsi="Courier New"/>
          <w:color w:val="000000"/>
          <w:sz w:val="21"/>
          <w:szCs w:val="21"/>
          <w:lang w:eastAsia="ru-RU"/>
        </w:rPr>
        <w:t>просил  ответить  кто  и  по какой причине погубил зелёные насаждения,</w:t>
      </w:r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240" w:before="0" w:after="0"/>
        <w:rPr>
          <w:rFonts w:ascii="Courier New" w:hAnsi="Courier New" w:eastAsia="Times New Roman" w:cs="Courier New"/>
          <w:color w:val="000000"/>
          <w:sz w:val="21"/>
          <w:szCs w:val="21"/>
          <w:lang w:eastAsia="ru-RU"/>
        </w:rPr>
      </w:pPr>
      <w:r>
        <w:rPr>
          <w:rFonts w:eastAsia="Times New Roman" w:cs="Courier New" w:ascii="Courier New" w:hAnsi="Courier New"/>
          <w:color w:val="000000"/>
          <w:sz w:val="21"/>
          <w:szCs w:val="21"/>
          <w:lang w:eastAsia="ru-RU"/>
        </w:rPr>
        <w:t xml:space="preserve">   </w:t>
      </w:r>
      <w:r>
        <w:rPr>
          <w:rFonts w:eastAsia="Times New Roman" w:cs="Courier New" w:ascii="Courier New" w:hAnsi="Courier New"/>
          <w:color w:val="000000"/>
          <w:sz w:val="21"/>
          <w:szCs w:val="21"/>
          <w:lang w:eastAsia="ru-RU"/>
        </w:rPr>
        <w:t>будут  ли  приняты  меры  к  их  восстановлению  и  наказанию виновных</w:t>
      </w:r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240" w:before="0" w:after="0"/>
        <w:rPr>
          <w:rFonts w:ascii="Courier New" w:hAnsi="Courier New" w:eastAsia="Times New Roman" w:cs="Courier New"/>
          <w:color w:val="000000"/>
          <w:sz w:val="21"/>
          <w:szCs w:val="21"/>
          <w:lang w:eastAsia="ru-RU"/>
        </w:rPr>
      </w:pPr>
      <w:r>
        <w:rPr>
          <w:rFonts w:eastAsia="Times New Roman" w:cs="Courier New" w:ascii="Courier New" w:hAnsi="Courier New"/>
          <w:color w:val="000000"/>
          <w:sz w:val="21"/>
          <w:szCs w:val="21"/>
          <w:lang w:eastAsia="ru-RU"/>
        </w:rPr>
        <w:t xml:space="preserve">   </w:t>
      </w:r>
      <w:r>
        <w:rPr>
          <w:rFonts w:eastAsia="Times New Roman" w:cs="Courier New" w:ascii="Courier New" w:hAnsi="Courier New"/>
          <w:color w:val="000000"/>
          <w:sz w:val="21"/>
          <w:szCs w:val="21"/>
          <w:lang w:eastAsia="ru-RU"/>
        </w:rPr>
        <w:t>должностных лиц.</w:t>
      </w:r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240" w:before="0" w:after="0"/>
        <w:rPr>
          <w:rFonts w:ascii="Courier New" w:hAnsi="Courier New" w:eastAsia="Times New Roman" w:cs="Courier New"/>
          <w:color w:val="000000"/>
          <w:sz w:val="21"/>
          <w:szCs w:val="21"/>
          <w:lang w:eastAsia="ru-RU"/>
        </w:rPr>
      </w:pPr>
      <w:r>
        <w:rPr>
          <w:rFonts w:eastAsia="Times New Roman" w:cs="Courier New" w:ascii="Courier New" w:hAnsi="Courier New"/>
          <w:color w:val="000000"/>
          <w:sz w:val="21"/>
          <w:szCs w:val="21"/>
          <w:lang w:eastAsia="ru-RU"/>
        </w:rPr>
      </w:r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240" w:before="0" w:after="0"/>
        <w:rPr>
          <w:rFonts w:ascii="Courier New" w:hAnsi="Courier New" w:eastAsia="Times New Roman" w:cs="Courier New"/>
          <w:color w:val="000000"/>
          <w:sz w:val="21"/>
          <w:szCs w:val="21"/>
          <w:lang w:eastAsia="ru-RU"/>
        </w:rPr>
      </w:pPr>
      <w:r>
        <w:rPr>
          <w:rFonts w:eastAsia="Times New Roman" w:cs="Courier New" w:ascii="Courier New" w:hAnsi="Courier New"/>
          <w:color w:val="000000"/>
          <w:sz w:val="21"/>
          <w:szCs w:val="21"/>
          <w:lang w:eastAsia="ru-RU"/>
        </w:rPr>
        <w:t xml:space="preserve">   </w:t>
      </w:r>
      <w:r>
        <w:rPr>
          <w:rFonts w:eastAsia="Times New Roman" w:cs="Courier New" w:ascii="Courier New" w:hAnsi="Courier New"/>
          <w:color w:val="000000"/>
          <w:sz w:val="21"/>
          <w:szCs w:val="21"/>
          <w:lang w:eastAsia="ru-RU"/>
        </w:rPr>
        <w:t>Письмом  от  12.04.2010  г.  прокурор  города  сообщил  мне,  что  моё</w:t>
      </w:r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240" w:before="0" w:after="0"/>
        <w:rPr>
          <w:rFonts w:ascii="Courier New" w:hAnsi="Courier New" w:eastAsia="Times New Roman" w:cs="Courier New"/>
          <w:color w:val="000000"/>
          <w:sz w:val="21"/>
          <w:szCs w:val="21"/>
          <w:lang w:eastAsia="ru-RU"/>
        </w:rPr>
      </w:pPr>
      <w:r>
        <w:rPr>
          <w:rFonts w:eastAsia="Times New Roman" w:cs="Courier New" w:ascii="Courier New" w:hAnsi="Courier New"/>
          <w:color w:val="000000"/>
          <w:sz w:val="21"/>
          <w:szCs w:val="21"/>
          <w:lang w:eastAsia="ru-RU"/>
        </w:rPr>
        <w:t xml:space="preserve">   </w:t>
      </w:r>
      <w:r>
        <w:rPr>
          <w:rFonts w:eastAsia="Times New Roman" w:cs="Courier New" w:ascii="Courier New" w:hAnsi="Courier New"/>
          <w:color w:val="000000"/>
          <w:sz w:val="21"/>
          <w:szCs w:val="21"/>
          <w:lang w:eastAsia="ru-RU"/>
        </w:rPr>
        <w:t>обращение  направлено  для  рассмотрения  по  существу  в  прокуратуру</w:t>
      </w:r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240" w:before="0" w:after="0"/>
        <w:rPr>
          <w:rFonts w:ascii="Courier New" w:hAnsi="Courier New" w:eastAsia="Times New Roman" w:cs="Courier New"/>
          <w:color w:val="000000"/>
          <w:sz w:val="21"/>
          <w:szCs w:val="21"/>
          <w:lang w:eastAsia="ru-RU"/>
        </w:rPr>
      </w:pPr>
      <w:r>
        <w:rPr>
          <w:rFonts w:eastAsia="Times New Roman" w:cs="Courier New" w:ascii="Courier New" w:hAnsi="Courier New"/>
          <w:color w:val="000000"/>
          <w:sz w:val="21"/>
          <w:szCs w:val="21"/>
          <w:lang w:eastAsia="ru-RU"/>
        </w:rPr>
        <w:t xml:space="preserve">   </w:t>
      </w:r>
      <w:r>
        <w:rPr>
          <w:rFonts w:eastAsia="Times New Roman" w:cs="Courier New" w:ascii="Courier New" w:hAnsi="Courier New"/>
          <w:color w:val="000000"/>
          <w:sz w:val="21"/>
          <w:szCs w:val="21"/>
          <w:lang w:eastAsia="ru-RU"/>
        </w:rPr>
        <w:t>Кировского района г. Екатеринбурга.</w:t>
      </w:r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240" w:before="0" w:after="0"/>
        <w:rPr>
          <w:rFonts w:ascii="Courier New" w:hAnsi="Courier New" w:eastAsia="Times New Roman" w:cs="Courier New"/>
          <w:color w:val="000000"/>
          <w:sz w:val="21"/>
          <w:szCs w:val="21"/>
          <w:lang w:eastAsia="ru-RU"/>
        </w:rPr>
      </w:pPr>
      <w:r>
        <w:rPr>
          <w:rFonts w:eastAsia="Times New Roman" w:cs="Courier New" w:ascii="Courier New" w:hAnsi="Courier New"/>
          <w:color w:val="000000"/>
          <w:sz w:val="21"/>
          <w:szCs w:val="21"/>
          <w:lang w:eastAsia="ru-RU"/>
        </w:rPr>
      </w:r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240" w:before="0" w:after="0"/>
        <w:rPr>
          <w:rFonts w:ascii="Courier New" w:hAnsi="Courier New" w:eastAsia="Times New Roman" w:cs="Courier New"/>
          <w:color w:val="000000"/>
          <w:sz w:val="21"/>
          <w:szCs w:val="21"/>
          <w:lang w:eastAsia="ru-RU"/>
        </w:rPr>
      </w:pPr>
      <w:r>
        <w:rPr>
          <w:rFonts w:eastAsia="Times New Roman" w:cs="Courier New" w:ascii="Courier New" w:hAnsi="Courier New"/>
          <w:color w:val="000000"/>
          <w:sz w:val="21"/>
          <w:szCs w:val="21"/>
          <w:lang w:eastAsia="ru-RU"/>
        </w:rPr>
        <w:t xml:space="preserve">   </w:t>
      </w:r>
      <w:r>
        <w:rPr>
          <w:rFonts w:eastAsia="Times New Roman" w:cs="Courier New" w:ascii="Courier New" w:hAnsi="Courier New"/>
          <w:color w:val="000000"/>
          <w:sz w:val="21"/>
          <w:szCs w:val="21"/>
          <w:lang w:eastAsia="ru-RU"/>
        </w:rPr>
        <w:t>Письмом  от  13 мая 2010 г. No. 1452ж-06 прокурор Кировского района г.</w:t>
      </w:r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240" w:before="0" w:after="0"/>
        <w:rPr>
          <w:rFonts w:ascii="Courier New" w:hAnsi="Courier New" w:eastAsia="Times New Roman" w:cs="Courier New"/>
          <w:color w:val="000000"/>
          <w:sz w:val="21"/>
          <w:szCs w:val="21"/>
          <w:lang w:eastAsia="ru-RU"/>
        </w:rPr>
      </w:pPr>
      <w:r>
        <w:rPr>
          <w:rFonts w:eastAsia="Times New Roman" w:cs="Courier New" w:ascii="Courier New" w:hAnsi="Courier New"/>
          <w:color w:val="000000"/>
          <w:sz w:val="21"/>
          <w:szCs w:val="21"/>
          <w:lang w:eastAsia="ru-RU"/>
        </w:rPr>
        <w:t xml:space="preserve">   </w:t>
      </w:r>
      <w:r>
        <w:rPr>
          <w:rFonts w:eastAsia="Times New Roman" w:cs="Courier New" w:ascii="Courier New" w:hAnsi="Courier New"/>
          <w:color w:val="000000"/>
          <w:sz w:val="21"/>
          <w:szCs w:val="21"/>
          <w:lang w:eastAsia="ru-RU"/>
        </w:rPr>
        <w:t>Екатеринбурга   Абрамов   И.П.   сообщил   о  проведённой  проверке  и</w:t>
      </w:r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240" w:before="0" w:after="0"/>
        <w:rPr>
          <w:rFonts w:ascii="Courier New" w:hAnsi="Courier New" w:eastAsia="Times New Roman" w:cs="Courier New"/>
          <w:color w:val="000000"/>
          <w:sz w:val="21"/>
          <w:szCs w:val="21"/>
          <w:lang w:eastAsia="ru-RU"/>
        </w:rPr>
      </w:pPr>
      <w:r>
        <w:rPr>
          <w:rFonts w:eastAsia="Times New Roman" w:cs="Courier New" w:ascii="Courier New" w:hAnsi="Courier New"/>
          <w:color w:val="000000"/>
          <w:sz w:val="21"/>
          <w:szCs w:val="21"/>
          <w:lang w:eastAsia="ru-RU"/>
        </w:rPr>
        <w:t xml:space="preserve">   </w:t>
      </w:r>
      <w:r>
        <w:rPr>
          <w:rFonts w:eastAsia="Times New Roman" w:cs="Courier New" w:ascii="Courier New" w:hAnsi="Courier New"/>
          <w:color w:val="000000"/>
          <w:sz w:val="21"/>
          <w:szCs w:val="21"/>
          <w:lang w:eastAsia="ru-RU"/>
        </w:rPr>
        <w:t>неустановлении  фактов  нарушения законодательства, добавив, что ответ</w:t>
      </w:r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240" w:before="0" w:after="0"/>
        <w:rPr>
          <w:rFonts w:ascii="Courier New" w:hAnsi="Courier New" w:eastAsia="Times New Roman" w:cs="Courier New"/>
          <w:color w:val="000000"/>
          <w:sz w:val="21"/>
          <w:szCs w:val="21"/>
          <w:lang w:eastAsia="ru-RU"/>
        </w:rPr>
      </w:pPr>
      <w:r>
        <w:rPr>
          <w:rFonts w:eastAsia="Times New Roman" w:cs="Courier New" w:ascii="Courier New" w:hAnsi="Courier New"/>
          <w:color w:val="000000"/>
          <w:sz w:val="21"/>
          <w:szCs w:val="21"/>
          <w:lang w:eastAsia="ru-RU"/>
        </w:rPr>
        <w:t xml:space="preserve">   </w:t>
      </w:r>
      <w:r>
        <w:rPr>
          <w:rFonts w:eastAsia="Times New Roman" w:cs="Courier New" w:ascii="Courier New" w:hAnsi="Courier New"/>
          <w:color w:val="000000"/>
          <w:sz w:val="21"/>
          <w:szCs w:val="21"/>
          <w:lang w:eastAsia="ru-RU"/>
        </w:rPr>
        <w:t>может быть мной обжалован в суд.</w:t>
      </w:r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240" w:before="0" w:after="0"/>
        <w:rPr>
          <w:rFonts w:ascii="Courier New" w:hAnsi="Courier New" w:eastAsia="Times New Roman" w:cs="Courier New"/>
          <w:color w:val="000000"/>
          <w:sz w:val="21"/>
          <w:szCs w:val="21"/>
          <w:lang w:eastAsia="ru-RU"/>
        </w:rPr>
      </w:pPr>
      <w:r>
        <w:rPr>
          <w:rFonts w:eastAsia="Times New Roman" w:cs="Courier New" w:ascii="Courier New" w:hAnsi="Courier New"/>
          <w:color w:val="000000"/>
          <w:sz w:val="21"/>
          <w:szCs w:val="21"/>
          <w:lang w:eastAsia="ru-RU"/>
        </w:rPr>
      </w:r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240" w:before="0" w:after="0"/>
        <w:rPr>
          <w:rFonts w:ascii="Courier New" w:hAnsi="Courier New" w:eastAsia="Times New Roman" w:cs="Courier New"/>
          <w:color w:val="000000"/>
          <w:sz w:val="21"/>
          <w:szCs w:val="21"/>
          <w:lang w:eastAsia="ru-RU"/>
        </w:rPr>
      </w:pPr>
      <w:r>
        <w:rPr>
          <w:rFonts w:eastAsia="Times New Roman" w:cs="Courier New" w:ascii="Courier New" w:hAnsi="Courier New"/>
          <w:color w:val="000000"/>
          <w:sz w:val="21"/>
          <w:szCs w:val="21"/>
          <w:lang w:eastAsia="ru-RU"/>
        </w:rPr>
        <w:t xml:space="preserve">   </w:t>
      </w:r>
      <w:r>
        <w:rPr>
          <w:rFonts w:eastAsia="Times New Roman" w:cs="Courier New" w:ascii="Courier New" w:hAnsi="Courier New"/>
          <w:color w:val="000000"/>
          <w:sz w:val="21"/>
          <w:szCs w:val="21"/>
          <w:lang w:eastAsia="ru-RU"/>
        </w:rPr>
        <w:t>Прокурор  сообщил,  что снос семи деревьев у д. No. 4 по ул. Тургенева</w:t>
      </w:r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240" w:before="0" w:after="0"/>
        <w:rPr>
          <w:rFonts w:ascii="Courier New" w:hAnsi="Courier New" w:eastAsia="Times New Roman" w:cs="Courier New"/>
          <w:color w:val="000000"/>
          <w:sz w:val="21"/>
          <w:szCs w:val="21"/>
          <w:lang w:eastAsia="ru-RU"/>
        </w:rPr>
      </w:pPr>
      <w:r>
        <w:rPr>
          <w:rFonts w:eastAsia="Times New Roman" w:cs="Courier New" w:ascii="Courier New" w:hAnsi="Courier New"/>
          <w:color w:val="000000"/>
          <w:sz w:val="21"/>
          <w:szCs w:val="21"/>
          <w:lang w:eastAsia="ru-RU"/>
        </w:rPr>
        <w:t xml:space="preserve">   </w:t>
      </w:r>
      <w:r>
        <w:rPr>
          <w:rFonts w:eastAsia="Times New Roman" w:cs="Courier New" w:ascii="Courier New" w:hAnsi="Courier New"/>
          <w:color w:val="000000"/>
          <w:sz w:val="21"/>
          <w:szCs w:val="21"/>
          <w:lang w:eastAsia="ru-RU"/>
        </w:rPr>
        <w:t>был  произведён  по постановлению Главы Екатеринбурга от 20.01.2010 г.</w:t>
      </w:r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240" w:before="0" w:after="0"/>
        <w:rPr>
          <w:rFonts w:ascii="Courier New" w:hAnsi="Courier New" w:eastAsia="Times New Roman" w:cs="Courier New"/>
          <w:color w:val="000000"/>
          <w:sz w:val="21"/>
          <w:szCs w:val="21"/>
          <w:lang w:eastAsia="ru-RU"/>
        </w:rPr>
      </w:pPr>
      <w:r>
        <w:rPr>
          <w:rFonts w:eastAsia="Times New Roman" w:cs="Courier New" w:ascii="Courier New" w:hAnsi="Courier New"/>
          <w:color w:val="000000"/>
          <w:sz w:val="21"/>
          <w:szCs w:val="21"/>
          <w:lang w:eastAsia="ru-RU"/>
        </w:rPr>
        <w:t xml:space="preserve">   </w:t>
      </w:r>
      <w:r>
        <w:rPr>
          <w:rFonts w:eastAsia="Times New Roman" w:cs="Courier New" w:ascii="Courier New" w:hAnsi="Courier New"/>
          <w:color w:val="000000"/>
          <w:sz w:val="21"/>
          <w:szCs w:val="21"/>
          <w:lang w:eastAsia="ru-RU"/>
        </w:rPr>
        <w:t>No. 145.</w:t>
      </w:r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240" w:before="0" w:after="0"/>
        <w:rPr>
          <w:rFonts w:ascii="Courier New" w:hAnsi="Courier New" w:eastAsia="Times New Roman" w:cs="Courier New"/>
          <w:color w:val="000000"/>
          <w:sz w:val="21"/>
          <w:szCs w:val="21"/>
          <w:lang w:eastAsia="ru-RU"/>
        </w:rPr>
      </w:pPr>
      <w:r>
        <w:rPr>
          <w:rFonts w:eastAsia="Times New Roman" w:cs="Courier New" w:ascii="Courier New" w:hAnsi="Courier New"/>
          <w:color w:val="000000"/>
          <w:sz w:val="21"/>
          <w:szCs w:val="21"/>
          <w:lang w:eastAsia="ru-RU"/>
        </w:rPr>
      </w:r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240" w:before="0" w:after="0"/>
        <w:rPr>
          <w:rFonts w:ascii="Courier New" w:hAnsi="Courier New" w:eastAsia="Times New Roman" w:cs="Courier New"/>
          <w:color w:val="000000"/>
          <w:sz w:val="21"/>
          <w:szCs w:val="21"/>
          <w:lang w:eastAsia="ru-RU"/>
        </w:rPr>
      </w:pPr>
      <w:r>
        <w:rPr>
          <w:rFonts w:eastAsia="Times New Roman" w:cs="Courier New" w:ascii="Courier New" w:hAnsi="Courier New"/>
          <w:color w:val="000000"/>
          <w:sz w:val="21"/>
          <w:szCs w:val="21"/>
          <w:lang w:eastAsia="ru-RU"/>
        </w:rPr>
        <w:t xml:space="preserve">   </w:t>
      </w:r>
      <w:r>
        <w:rPr>
          <w:rFonts w:eastAsia="Times New Roman" w:cs="Courier New" w:ascii="Courier New" w:hAnsi="Courier New"/>
          <w:color w:val="000000"/>
          <w:sz w:val="21"/>
          <w:szCs w:val="21"/>
          <w:lang w:eastAsia="ru-RU"/>
        </w:rPr>
        <w:t>После  многомесячной переписки мной к концу июня было получено искомое</w:t>
      </w:r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240" w:before="0" w:after="0"/>
        <w:rPr>
          <w:rFonts w:ascii="Courier New" w:hAnsi="Courier New" w:eastAsia="Times New Roman" w:cs="Courier New"/>
          <w:color w:val="000000"/>
          <w:sz w:val="21"/>
          <w:szCs w:val="21"/>
          <w:lang w:eastAsia="ru-RU"/>
        </w:rPr>
      </w:pPr>
      <w:r>
        <w:rPr>
          <w:rFonts w:eastAsia="Times New Roman" w:cs="Courier New" w:ascii="Courier New" w:hAnsi="Courier New"/>
          <w:color w:val="000000"/>
          <w:sz w:val="21"/>
          <w:szCs w:val="21"/>
          <w:lang w:eastAsia="ru-RU"/>
        </w:rPr>
        <w:t xml:space="preserve">   </w:t>
      </w:r>
      <w:r>
        <w:rPr>
          <w:rFonts w:eastAsia="Times New Roman" w:cs="Courier New" w:ascii="Courier New" w:hAnsi="Courier New"/>
          <w:color w:val="000000"/>
          <w:sz w:val="21"/>
          <w:szCs w:val="21"/>
          <w:lang w:eastAsia="ru-RU"/>
        </w:rPr>
        <w:t>постановление  о сносе деревьев (согласно штемпелю на конверте 20 июня</w:t>
      </w:r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240" w:before="0" w:after="0"/>
        <w:rPr>
          <w:rFonts w:ascii="Courier New" w:hAnsi="Courier New" w:eastAsia="Times New Roman" w:cs="Courier New"/>
          <w:color w:val="000000"/>
          <w:sz w:val="21"/>
          <w:szCs w:val="21"/>
          <w:lang w:eastAsia="ru-RU"/>
        </w:rPr>
      </w:pPr>
      <w:r>
        <w:rPr>
          <w:rFonts w:eastAsia="Times New Roman" w:cs="Courier New" w:ascii="Courier New" w:hAnsi="Courier New"/>
          <w:color w:val="000000"/>
          <w:sz w:val="21"/>
          <w:szCs w:val="21"/>
          <w:lang w:eastAsia="ru-RU"/>
        </w:rPr>
        <w:t xml:space="preserve">   </w:t>
      </w:r>
      <w:r>
        <w:rPr>
          <w:rFonts w:eastAsia="Times New Roman" w:cs="Courier New" w:ascii="Courier New" w:hAnsi="Courier New"/>
          <w:color w:val="000000"/>
          <w:sz w:val="21"/>
          <w:szCs w:val="21"/>
          <w:lang w:eastAsia="ru-RU"/>
        </w:rPr>
        <w:t>2010 г.).</w:t>
      </w:r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240" w:before="0" w:after="0"/>
        <w:rPr>
          <w:rFonts w:ascii="Courier New" w:hAnsi="Courier New" w:eastAsia="Times New Roman" w:cs="Courier New"/>
          <w:color w:val="000000"/>
          <w:sz w:val="21"/>
          <w:szCs w:val="21"/>
          <w:lang w:eastAsia="ru-RU"/>
        </w:rPr>
      </w:pPr>
      <w:r>
        <w:rPr>
          <w:rFonts w:eastAsia="Times New Roman" w:cs="Courier New" w:ascii="Courier New" w:hAnsi="Courier New"/>
          <w:color w:val="000000"/>
          <w:sz w:val="21"/>
          <w:szCs w:val="21"/>
          <w:lang w:eastAsia="ru-RU"/>
        </w:rPr>
      </w:r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240" w:before="0" w:after="0"/>
        <w:rPr>
          <w:rFonts w:ascii="Courier New" w:hAnsi="Courier New" w:eastAsia="Times New Roman" w:cs="Courier New"/>
          <w:color w:val="000000"/>
          <w:sz w:val="21"/>
          <w:szCs w:val="21"/>
          <w:lang w:eastAsia="ru-RU"/>
        </w:rPr>
      </w:pPr>
      <w:r>
        <w:rPr>
          <w:rFonts w:eastAsia="Times New Roman" w:cs="Courier New" w:ascii="Courier New" w:hAnsi="Courier New"/>
          <w:color w:val="000000"/>
          <w:sz w:val="21"/>
          <w:szCs w:val="21"/>
          <w:lang w:eastAsia="ru-RU"/>
        </w:rPr>
        <w:t xml:space="preserve">   </w:t>
      </w:r>
      <w:r>
        <w:rPr>
          <w:rFonts w:eastAsia="Times New Roman" w:cs="Courier New" w:ascii="Courier New" w:hAnsi="Courier New"/>
          <w:color w:val="000000"/>
          <w:sz w:val="21"/>
          <w:szCs w:val="21"/>
          <w:lang w:eastAsia="ru-RU"/>
        </w:rPr>
        <w:t>Из постановления Главы Екатеринбурга No. 145 от 20.01.2010 г. вытекало</w:t>
      </w:r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240" w:before="0" w:after="0"/>
        <w:rPr>
          <w:rFonts w:ascii="Courier New" w:hAnsi="Courier New" w:eastAsia="Times New Roman" w:cs="Courier New"/>
          <w:color w:val="000000"/>
          <w:sz w:val="21"/>
          <w:szCs w:val="21"/>
          <w:lang w:eastAsia="ru-RU"/>
        </w:rPr>
      </w:pPr>
      <w:r>
        <w:rPr>
          <w:rFonts w:eastAsia="Times New Roman" w:cs="Courier New" w:ascii="Courier New" w:hAnsi="Courier New"/>
          <w:color w:val="000000"/>
          <w:sz w:val="21"/>
          <w:szCs w:val="21"/>
          <w:lang w:eastAsia="ru-RU"/>
        </w:rPr>
        <w:t xml:space="preserve">   </w:t>
      </w:r>
      <w:r>
        <w:rPr>
          <w:rFonts w:eastAsia="Times New Roman" w:cs="Courier New" w:ascii="Courier New" w:hAnsi="Courier New"/>
          <w:color w:val="000000"/>
          <w:sz w:val="21"/>
          <w:szCs w:val="21"/>
          <w:lang w:eastAsia="ru-RU"/>
        </w:rPr>
        <w:t>разрешение  на  снос семи деревьев у дома No. 4 по улице Тургенева, но</w:t>
      </w:r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240" w:before="0" w:after="0"/>
        <w:rPr>
          <w:rFonts w:ascii="Courier New" w:hAnsi="Courier New" w:eastAsia="Times New Roman" w:cs="Courier New"/>
          <w:color w:val="000000"/>
          <w:sz w:val="21"/>
          <w:szCs w:val="21"/>
          <w:lang w:eastAsia="ru-RU"/>
        </w:rPr>
      </w:pPr>
      <w:r>
        <w:rPr>
          <w:rFonts w:eastAsia="Times New Roman" w:cs="Courier New" w:ascii="Courier New" w:hAnsi="Courier New"/>
          <w:color w:val="000000"/>
          <w:sz w:val="21"/>
          <w:szCs w:val="21"/>
          <w:lang w:eastAsia="ru-RU"/>
        </w:rPr>
        <w:t xml:space="preserve">   </w:t>
      </w:r>
      <w:r>
        <w:rPr>
          <w:rFonts w:eastAsia="Times New Roman" w:cs="Courier New" w:ascii="Courier New" w:hAnsi="Courier New"/>
          <w:color w:val="000000"/>
          <w:sz w:val="21"/>
          <w:szCs w:val="21"/>
          <w:lang w:eastAsia="ru-RU"/>
        </w:rPr>
        <w:t>не вытекало, что на месте уничтоженных</w:t>
      </w:r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240" w:before="0" w:after="0"/>
        <w:rPr>
          <w:rFonts w:ascii="Courier New" w:hAnsi="Courier New" w:eastAsia="Times New Roman" w:cs="Courier New"/>
          <w:color w:val="000000"/>
          <w:sz w:val="21"/>
          <w:szCs w:val="21"/>
          <w:lang w:eastAsia="ru-RU"/>
        </w:rPr>
      </w:pPr>
      <w:r>
        <w:rPr>
          <w:rFonts w:eastAsia="Times New Roman" w:cs="Courier New" w:ascii="Courier New" w:hAnsi="Courier New"/>
          <w:color w:val="000000"/>
          <w:sz w:val="21"/>
          <w:szCs w:val="21"/>
          <w:lang w:eastAsia="ru-RU"/>
        </w:rPr>
      </w:r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240" w:before="0" w:after="0"/>
        <w:rPr>
          <w:rFonts w:ascii="Courier New" w:hAnsi="Courier New" w:eastAsia="Times New Roman" w:cs="Courier New"/>
          <w:color w:val="000000"/>
          <w:sz w:val="21"/>
          <w:szCs w:val="21"/>
          <w:lang w:eastAsia="ru-RU"/>
        </w:rPr>
      </w:pPr>
      <w:r>
        <w:rPr>
          <w:rFonts w:eastAsia="Times New Roman" w:cs="Courier New" w:ascii="Courier New" w:hAnsi="Courier New"/>
          <w:color w:val="000000"/>
          <w:sz w:val="21"/>
          <w:szCs w:val="21"/>
          <w:lang w:eastAsia="ru-RU"/>
        </w:rPr>
        <w:t xml:space="preserve">   </w:t>
      </w:r>
      <w:r>
        <w:rPr>
          <w:rFonts w:eastAsia="Times New Roman" w:cs="Courier New" w:ascii="Courier New" w:hAnsi="Courier New"/>
          <w:color w:val="000000"/>
          <w:sz w:val="21"/>
          <w:szCs w:val="21"/>
          <w:lang w:eastAsia="ru-RU"/>
        </w:rPr>
        <w:t>деревьев  у  дома  No.  4  будут высажены другие. В подпунктах 1) и 2)</w:t>
      </w:r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240" w:before="0" w:after="0"/>
        <w:rPr>
          <w:rFonts w:ascii="Courier New" w:hAnsi="Courier New" w:eastAsia="Times New Roman" w:cs="Courier New"/>
          <w:color w:val="000000"/>
          <w:sz w:val="21"/>
          <w:szCs w:val="21"/>
          <w:lang w:eastAsia="ru-RU"/>
        </w:rPr>
      </w:pPr>
      <w:r>
        <w:rPr>
          <w:rFonts w:eastAsia="Times New Roman" w:cs="Courier New" w:ascii="Courier New" w:hAnsi="Courier New"/>
          <w:color w:val="000000"/>
          <w:sz w:val="21"/>
          <w:szCs w:val="21"/>
          <w:lang w:eastAsia="ru-RU"/>
        </w:rPr>
        <w:t xml:space="preserve">   </w:t>
      </w:r>
      <w:r>
        <w:rPr>
          <w:rFonts w:eastAsia="Times New Roman" w:cs="Courier New" w:ascii="Courier New" w:hAnsi="Courier New"/>
          <w:color w:val="000000"/>
          <w:sz w:val="21"/>
          <w:szCs w:val="21"/>
          <w:lang w:eastAsia="ru-RU"/>
        </w:rPr>
        <w:t>пункта  2 постановления говорилось о высадке семи деревьев в Кировском</w:t>
      </w:r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240" w:before="0" w:after="0"/>
        <w:rPr>
          <w:rFonts w:ascii="Courier New" w:hAnsi="Courier New" w:eastAsia="Times New Roman" w:cs="Courier New"/>
          <w:color w:val="000000"/>
          <w:sz w:val="21"/>
          <w:szCs w:val="21"/>
          <w:lang w:eastAsia="ru-RU"/>
        </w:rPr>
      </w:pPr>
      <w:r>
        <w:rPr>
          <w:rFonts w:eastAsia="Times New Roman" w:cs="Courier New" w:ascii="Courier New" w:hAnsi="Courier New"/>
          <w:color w:val="000000"/>
          <w:sz w:val="21"/>
          <w:szCs w:val="21"/>
          <w:lang w:eastAsia="ru-RU"/>
        </w:rPr>
        <w:t xml:space="preserve">   </w:t>
      </w:r>
      <w:r>
        <w:rPr>
          <w:rFonts w:eastAsia="Times New Roman" w:cs="Courier New" w:ascii="Courier New" w:hAnsi="Courier New"/>
          <w:color w:val="000000"/>
          <w:sz w:val="21"/>
          <w:szCs w:val="21"/>
          <w:lang w:eastAsia="ru-RU"/>
        </w:rPr>
        <w:t>районе  без  привязки  к  определённому месту и о сдаче Администрацией</w:t>
      </w:r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240" w:before="0" w:after="0"/>
        <w:rPr>
          <w:rFonts w:ascii="Courier New" w:hAnsi="Courier New" w:eastAsia="Times New Roman" w:cs="Courier New"/>
          <w:color w:val="000000"/>
          <w:sz w:val="21"/>
          <w:szCs w:val="21"/>
          <w:lang w:eastAsia="ru-RU"/>
        </w:rPr>
      </w:pPr>
      <w:r>
        <w:rPr>
          <w:rFonts w:eastAsia="Times New Roman" w:cs="Courier New" w:ascii="Courier New" w:hAnsi="Courier New"/>
          <w:color w:val="000000"/>
          <w:sz w:val="21"/>
          <w:szCs w:val="21"/>
          <w:lang w:eastAsia="ru-RU"/>
        </w:rPr>
        <w:t xml:space="preserve">   </w:t>
      </w:r>
      <w:r>
        <w:rPr>
          <w:rFonts w:eastAsia="Times New Roman" w:cs="Courier New" w:ascii="Courier New" w:hAnsi="Courier New"/>
          <w:color w:val="000000"/>
          <w:sz w:val="21"/>
          <w:szCs w:val="21"/>
          <w:lang w:eastAsia="ru-RU"/>
        </w:rPr>
        <w:t>Кировского района данной высадки Администрации города Екатеринбурга во</w:t>
      </w:r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240" w:before="0" w:after="0"/>
        <w:rPr>
          <w:rFonts w:ascii="Courier New" w:hAnsi="Courier New" w:eastAsia="Times New Roman" w:cs="Courier New"/>
          <w:color w:val="000000"/>
          <w:sz w:val="21"/>
          <w:szCs w:val="21"/>
          <w:lang w:eastAsia="ru-RU"/>
        </w:rPr>
      </w:pPr>
      <w:r>
        <w:rPr>
          <w:rFonts w:eastAsia="Times New Roman" w:cs="Courier New" w:ascii="Courier New" w:hAnsi="Courier New"/>
          <w:color w:val="000000"/>
          <w:sz w:val="21"/>
          <w:szCs w:val="21"/>
          <w:lang w:eastAsia="ru-RU"/>
        </w:rPr>
        <w:t xml:space="preserve">   </w:t>
      </w:r>
      <w:r>
        <w:rPr>
          <w:rFonts w:eastAsia="Times New Roman" w:cs="Courier New" w:ascii="Courier New" w:hAnsi="Courier New"/>
          <w:color w:val="000000"/>
          <w:sz w:val="21"/>
          <w:szCs w:val="21"/>
          <w:lang w:eastAsia="ru-RU"/>
        </w:rPr>
        <w:t>втором квартале 2010 г.</w:t>
      </w:r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240" w:before="0" w:after="0"/>
        <w:rPr>
          <w:rFonts w:ascii="Courier New" w:hAnsi="Courier New" w:eastAsia="Times New Roman" w:cs="Courier New"/>
          <w:color w:val="000000"/>
          <w:sz w:val="21"/>
          <w:szCs w:val="21"/>
          <w:lang w:eastAsia="ru-RU"/>
        </w:rPr>
      </w:pPr>
      <w:r>
        <w:rPr>
          <w:rFonts w:eastAsia="Times New Roman" w:cs="Courier New" w:ascii="Courier New" w:hAnsi="Courier New"/>
          <w:color w:val="000000"/>
          <w:sz w:val="21"/>
          <w:szCs w:val="21"/>
          <w:lang w:eastAsia="ru-RU"/>
        </w:rPr>
      </w:r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240" w:before="0" w:after="0"/>
        <w:rPr>
          <w:rFonts w:ascii="Courier New" w:hAnsi="Courier New" w:eastAsia="Times New Roman" w:cs="Courier New"/>
          <w:color w:val="000000"/>
          <w:sz w:val="21"/>
          <w:szCs w:val="21"/>
          <w:lang w:eastAsia="ru-RU"/>
        </w:rPr>
      </w:pPr>
      <w:r>
        <w:rPr>
          <w:rFonts w:eastAsia="Times New Roman" w:cs="Courier New" w:ascii="Courier New" w:hAnsi="Courier New"/>
          <w:color w:val="000000"/>
          <w:sz w:val="21"/>
          <w:szCs w:val="21"/>
          <w:lang w:eastAsia="ru-RU"/>
        </w:rPr>
        <w:t xml:space="preserve">   </w:t>
      </w:r>
      <w:r>
        <w:rPr>
          <w:rFonts w:eastAsia="Times New Roman" w:cs="Courier New" w:ascii="Courier New" w:hAnsi="Courier New"/>
          <w:color w:val="000000"/>
          <w:sz w:val="21"/>
          <w:szCs w:val="21"/>
          <w:lang w:eastAsia="ru-RU"/>
        </w:rPr>
        <w:t>Второй  квартал  закончился,  новых  деревьев  на  улице  Тургенева не</w:t>
      </w:r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240" w:before="0" w:after="0"/>
        <w:rPr>
          <w:rFonts w:ascii="Courier New" w:hAnsi="Courier New" w:eastAsia="Times New Roman" w:cs="Courier New"/>
          <w:color w:val="000000"/>
          <w:sz w:val="21"/>
          <w:szCs w:val="21"/>
          <w:lang w:eastAsia="ru-RU"/>
        </w:rPr>
      </w:pPr>
      <w:r>
        <w:rPr>
          <w:rFonts w:eastAsia="Times New Roman" w:cs="Courier New" w:ascii="Courier New" w:hAnsi="Courier New"/>
          <w:color w:val="000000"/>
          <w:sz w:val="21"/>
          <w:szCs w:val="21"/>
          <w:lang w:eastAsia="ru-RU"/>
        </w:rPr>
        <w:t xml:space="preserve">   </w:t>
      </w:r>
      <w:r>
        <w:rPr>
          <w:rFonts w:eastAsia="Times New Roman" w:cs="Courier New" w:ascii="Courier New" w:hAnsi="Courier New"/>
          <w:color w:val="000000"/>
          <w:sz w:val="21"/>
          <w:szCs w:val="21"/>
          <w:lang w:eastAsia="ru-RU"/>
        </w:rPr>
        <w:t>появилось, зеленеют брошенные обрубки спиленных семи деревьев.</w:t>
      </w:r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240" w:before="0" w:after="0"/>
        <w:rPr>
          <w:rFonts w:ascii="Courier New" w:hAnsi="Courier New" w:eastAsia="Times New Roman" w:cs="Courier New"/>
          <w:color w:val="000000"/>
          <w:sz w:val="21"/>
          <w:szCs w:val="21"/>
          <w:lang w:eastAsia="ru-RU"/>
        </w:rPr>
      </w:pPr>
      <w:r>
        <w:rPr>
          <w:rFonts w:eastAsia="Times New Roman" w:cs="Courier New" w:ascii="Courier New" w:hAnsi="Courier New"/>
          <w:color w:val="000000"/>
          <w:sz w:val="21"/>
          <w:szCs w:val="21"/>
          <w:lang w:eastAsia="ru-RU"/>
        </w:rPr>
      </w:r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240" w:before="0" w:after="0"/>
        <w:rPr>
          <w:rFonts w:ascii="Courier New" w:hAnsi="Courier New" w:eastAsia="Times New Roman" w:cs="Courier New"/>
          <w:color w:val="000000"/>
          <w:sz w:val="21"/>
          <w:szCs w:val="21"/>
          <w:lang w:eastAsia="ru-RU"/>
        </w:rPr>
      </w:pPr>
      <w:r>
        <w:rPr>
          <w:rFonts w:eastAsia="Times New Roman" w:cs="Courier New" w:ascii="Courier New" w:hAnsi="Courier New"/>
          <w:color w:val="000000"/>
          <w:sz w:val="21"/>
          <w:szCs w:val="21"/>
          <w:lang w:eastAsia="ru-RU"/>
        </w:rPr>
        <w:t xml:space="preserve">   </w:t>
      </w:r>
      <w:r>
        <w:rPr>
          <w:rFonts w:eastAsia="Times New Roman" w:cs="Courier New" w:ascii="Courier New" w:hAnsi="Courier New"/>
          <w:color w:val="000000"/>
          <w:sz w:val="21"/>
          <w:szCs w:val="21"/>
          <w:lang w:eastAsia="ru-RU"/>
        </w:rPr>
        <w:t>Согласно  пункту  6.1.  Правил  создания,  содержания и охраны зелёных</w:t>
      </w:r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240" w:before="0" w:after="0"/>
        <w:rPr>
          <w:rFonts w:ascii="Courier New" w:hAnsi="Courier New" w:eastAsia="Times New Roman" w:cs="Courier New"/>
          <w:color w:val="000000"/>
          <w:sz w:val="21"/>
          <w:szCs w:val="21"/>
          <w:lang w:eastAsia="ru-RU"/>
        </w:rPr>
      </w:pPr>
      <w:r>
        <w:rPr>
          <w:rFonts w:eastAsia="Times New Roman" w:cs="Courier New" w:ascii="Courier New" w:hAnsi="Courier New"/>
          <w:color w:val="000000"/>
          <w:sz w:val="21"/>
          <w:szCs w:val="21"/>
          <w:lang w:eastAsia="ru-RU"/>
        </w:rPr>
        <w:t xml:space="preserve">   </w:t>
      </w:r>
      <w:r>
        <w:rPr>
          <w:rFonts w:eastAsia="Times New Roman" w:cs="Courier New" w:ascii="Courier New" w:hAnsi="Courier New"/>
          <w:color w:val="000000"/>
          <w:sz w:val="21"/>
          <w:szCs w:val="21"/>
          <w:lang w:eastAsia="ru-RU"/>
        </w:rPr>
        <w:t>насаждений  муниципального  образования  &lt;&lt;Город  Екатеринбург&gt;&gt;, утв.</w:t>
      </w:r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240" w:before="0" w:after="0"/>
        <w:rPr>
          <w:rFonts w:ascii="Courier New" w:hAnsi="Courier New" w:eastAsia="Times New Roman" w:cs="Courier New"/>
          <w:color w:val="000000"/>
          <w:sz w:val="21"/>
          <w:szCs w:val="21"/>
          <w:lang w:eastAsia="ru-RU"/>
        </w:rPr>
      </w:pPr>
      <w:r>
        <w:rPr>
          <w:rFonts w:eastAsia="Times New Roman" w:cs="Courier New" w:ascii="Courier New" w:hAnsi="Courier New"/>
          <w:color w:val="000000"/>
          <w:sz w:val="21"/>
          <w:szCs w:val="21"/>
          <w:lang w:eastAsia="ru-RU"/>
        </w:rPr>
        <w:t xml:space="preserve">   </w:t>
      </w:r>
      <w:r>
        <w:rPr>
          <w:rFonts w:eastAsia="Times New Roman" w:cs="Courier New" w:ascii="Courier New" w:hAnsi="Courier New"/>
          <w:color w:val="000000"/>
          <w:sz w:val="21"/>
          <w:szCs w:val="21"/>
          <w:lang w:eastAsia="ru-RU"/>
        </w:rPr>
        <w:t>решением  Екатеринбургской  городской  думы от 28.01.2003 г. No. 32/3,</w:t>
      </w:r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240" w:before="0" w:after="0"/>
        <w:rPr>
          <w:rFonts w:ascii="Courier New" w:hAnsi="Courier New" w:eastAsia="Times New Roman" w:cs="Courier New"/>
          <w:color w:val="000000"/>
          <w:sz w:val="21"/>
          <w:szCs w:val="21"/>
          <w:lang w:eastAsia="ru-RU"/>
        </w:rPr>
      </w:pPr>
      <w:r>
        <w:rPr>
          <w:rFonts w:eastAsia="Times New Roman" w:cs="Courier New" w:ascii="Courier New" w:hAnsi="Courier New"/>
          <w:color w:val="000000"/>
          <w:sz w:val="21"/>
          <w:szCs w:val="21"/>
          <w:lang w:eastAsia="ru-RU"/>
        </w:rPr>
        <w:t xml:space="preserve">   </w:t>
      </w:r>
      <w:r>
        <w:rPr>
          <w:rFonts w:eastAsia="Times New Roman" w:cs="Courier New" w:ascii="Courier New" w:hAnsi="Courier New"/>
          <w:color w:val="000000"/>
          <w:sz w:val="21"/>
          <w:szCs w:val="21"/>
          <w:lang w:eastAsia="ru-RU"/>
        </w:rPr>
        <w:t>снос    деревьев   может   быть   произведён   только   после   оплаты</w:t>
      </w:r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240" w:before="0" w:after="0"/>
        <w:rPr>
          <w:rFonts w:ascii="Courier New" w:hAnsi="Courier New" w:eastAsia="Times New Roman" w:cs="Courier New"/>
          <w:color w:val="000000"/>
          <w:sz w:val="21"/>
          <w:szCs w:val="21"/>
          <w:lang w:eastAsia="ru-RU"/>
        </w:rPr>
      </w:pPr>
      <w:r>
        <w:rPr>
          <w:rFonts w:eastAsia="Times New Roman" w:cs="Courier New" w:ascii="Courier New" w:hAnsi="Courier New"/>
          <w:color w:val="000000"/>
          <w:sz w:val="21"/>
          <w:szCs w:val="21"/>
          <w:lang w:eastAsia="ru-RU"/>
        </w:rPr>
        <w:t xml:space="preserve">   </w:t>
      </w:r>
      <w:r>
        <w:rPr>
          <w:rFonts w:eastAsia="Times New Roman" w:cs="Courier New" w:ascii="Courier New" w:hAnsi="Courier New"/>
          <w:color w:val="000000"/>
          <w:sz w:val="21"/>
          <w:szCs w:val="21"/>
          <w:lang w:eastAsia="ru-RU"/>
        </w:rPr>
        <w:t>восстановительной стоимости за причинённый ущерб.</w:t>
      </w:r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240" w:before="0" w:after="0"/>
        <w:rPr>
          <w:rFonts w:ascii="Courier New" w:hAnsi="Courier New" w:eastAsia="Times New Roman" w:cs="Courier New"/>
          <w:color w:val="000000"/>
          <w:sz w:val="21"/>
          <w:szCs w:val="21"/>
          <w:lang w:eastAsia="ru-RU"/>
        </w:rPr>
      </w:pPr>
      <w:r>
        <w:rPr>
          <w:rFonts w:eastAsia="Times New Roman" w:cs="Courier New" w:ascii="Courier New" w:hAnsi="Courier New"/>
          <w:color w:val="000000"/>
          <w:sz w:val="21"/>
          <w:szCs w:val="21"/>
          <w:lang w:eastAsia="ru-RU"/>
        </w:rPr>
      </w:r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240" w:before="0" w:after="0"/>
        <w:rPr>
          <w:rFonts w:ascii="Courier New" w:hAnsi="Courier New" w:eastAsia="Times New Roman" w:cs="Courier New"/>
          <w:color w:val="000000"/>
          <w:sz w:val="21"/>
          <w:szCs w:val="21"/>
          <w:lang w:eastAsia="ru-RU"/>
        </w:rPr>
      </w:pPr>
      <w:r>
        <w:rPr>
          <w:rFonts w:eastAsia="Times New Roman" w:cs="Courier New" w:ascii="Courier New" w:hAnsi="Courier New"/>
          <w:color w:val="000000"/>
          <w:sz w:val="21"/>
          <w:szCs w:val="21"/>
          <w:lang w:eastAsia="ru-RU"/>
        </w:rPr>
        <w:t>В  вышеназванных  городских  Правилах  говорится  о  сносе и пересадке</w:t>
      </w:r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240" w:before="0" w:after="0"/>
        <w:rPr>
          <w:rFonts w:ascii="Courier New" w:hAnsi="Courier New" w:eastAsia="Times New Roman" w:cs="Courier New"/>
          <w:color w:val="000000"/>
          <w:sz w:val="21"/>
          <w:szCs w:val="21"/>
          <w:lang w:eastAsia="ru-RU"/>
        </w:rPr>
      </w:pPr>
      <w:r>
        <w:rPr>
          <w:rFonts w:eastAsia="Times New Roman" w:cs="Courier New" w:ascii="Courier New" w:hAnsi="Courier New"/>
          <w:color w:val="000000"/>
          <w:sz w:val="21"/>
          <w:szCs w:val="21"/>
          <w:lang w:eastAsia="ru-RU"/>
        </w:rPr>
        <w:t xml:space="preserve">   </w:t>
      </w:r>
      <w:r>
        <w:rPr>
          <w:rFonts w:eastAsia="Times New Roman" w:cs="Courier New" w:ascii="Courier New" w:hAnsi="Courier New"/>
          <w:color w:val="000000"/>
          <w:sz w:val="21"/>
          <w:szCs w:val="21"/>
          <w:lang w:eastAsia="ru-RU"/>
        </w:rPr>
        <w:t>деревьев  только  как  о  вынужденной  мере  (см.  раздел 6 Правил), в</w:t>
      </w:r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240" w:before="0" w:after="0"/>
        <w:rPr>
          <w:rFonts w:ascii="Courier New" w:hAnsi="Courier New" w:eastAsia="Times New Roman" w:cs="Courier New"/>
          <w:color w:val="000000"/>
          <w:sz w:val="21"/>
          <w:szCs w:val="21"/>
          <w:lang w:eastAsia="ru-RU"/>
        </w:rPr>
      </w:pPr>
      <w:r>
        <w:rPr>
          <w:rFonts w:eastAsia="Times New Roman" w:cs="Courier New" w:ascii="Courier New" w:hAnsi="Courier New"/>
          <w:color w:val="000000"/>
          <w:sz w:val="21"/>
          <w:szCs w:val="21"/>
          <w:lang w:eastAsia="ru-RU"/>
        </w:rPr>
        <w:t xml:space="preserve">   </w:t>
      </w:r>
      <w:r>
        <w:rPr>
          <w:rFonts w:eastAsia="Times New Roman" w:cs="Courier New" w:ascii="Courier New" w:hAnsi="Courier New"/>
          <w:color w:val="000000"/>
          <w:sz w:val="21"/>
          <w:szCs w:val="21"/>
          <w:lang w:eastAsia="ru-RU"/>
        </w:rPr>
        <w:t>рассматриваемом  случае  Администрацией  не  названо  это  вынужденное</w:t>
      </w:r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240" w:before="0" w:after="0"/>
        <w:rPr>
          <w:rFonts w:ascii="Courier New" w:hAnsi="Courier New" w:eastAsia="Times New Roman" w:cs="Courier New"/>
          <w:color w:val="000000"/>
          <w:sz w:val="21"/>
          <w:szCs w:val="21"/>
          <w:lang w:eastAsia="ru-RU"/>
        </w:rPr>
      </w:pPr>
      <w:r>
        <w:rPr>
          <w:rFonts w:eastAsia="Times New Roman" w:cs="Courier New" w:ascii="Courier New" w:hAnsi="Courier New"/>
          <w:color w:val="000000"/>
          <w:sz w:val="21"/>
          <w:szCs w:val="21"/>
          <w:lang w:eastAsia="ru-RU"/>
        </w:rPr>
        <w:t xml:space="preserve">   </w:t>
      </w:r>
      <w:r>
        <w:rPr>
          <w:rFonts w:eastAsia="Times New Roman" w:cs="Courier New" w:ascii="Courier New" w:hAnsi="Courier New"/>
          <w:color w:val="000000"/>
          <w:sz w:val="21"/>
          <w:szCs w:val="21"/>
          <w:lang w:eastAsia="ru-RU"/>
        </w:rPr>
        <w:t>основание  сноса  и потому снос должен быть в судебном порядке признан</w:t>
      </w:r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240" w:before="0" w:after="0"/>
        <w:rPr>
          <w:rFonts w:ascii="Courier New" w:hAnsi="Courier New" w:eastAsia="Times New Roman" w:cs="Courier New"/>
          <w:color w:val="000000"/>
          <w:sz w:val="21"/>
          <w:szCs w:val="21"/>
          <w:lang w:eastAsia="ru-RU"/>
        </w:rPr>
      </w:pPr>
      <w:r>
        <w:rPr>
          <w:rFonts w:eastAsia="Times New Roman" w:cs="Courier New" w:ascii="Courier New" w:hAnsi="Courier New"/>
          <w:color w:val="000000"/>
          <w:sz w:val="21"/>
          <w:szCs w:val="21"/>
          <w:lang w:eastAsia="ru-RU"/>
        </w:rPr>
        <w:t xml:space="preserve">   </w:t>
      </w:r>
      <w:r>
        <w:rPr>
          <w:rFonts w:eastAsia="Times New Roman" w:cs="Courier New" w:ascii="Courier New" w:hAnsi="Courier New"/>
          <w:color w:val="000000"/>
          <w:sz w:val="21"/>
          <w:szCs w:val="21"/>
          <w:lang w:eastAsia="ru-RU"/>
        </w:rPr>
        <w:t>незаконным.</w:t>
      </w:r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240" w:before="0" w:after="0"/>
        <w:rPr>
          <w:rFonts w:ascii="Courier New" w:hAnsi="Courier New" w:eastAsia="Times New Roman" w:cs="Courier New"/>
          <w:color w:val="000000"/>
          <w:sz w:val="21"/>
          <w:szCs w:val="21"/>
          <w:lang w:eastAsia="ru-RU"/>
        </w:rPr>
      </w:pPr>
      <w:r>
        <w:rPr>
          <w:rFonts w:eastAsia="Times New Roman" w:cs="Courier New" w:ascii="Courier New" w:hAnsi="Courier New"/>
          <w:color w:val="000000"/>
          <w:sz w:val="21"/>
          <w:szCs w:val="21"/>
          <w:lang w:eastAsia="ru-RU"/>
        </w:rPr>
      </w:r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240" w:before="0" w:after="0"/>
        <w:rPr>
          <w:rFonts w:ascii="Courier New" w:hAnsi="Courier New" w:eastAsia="Times New Roman" w:cs="Courier New"/>
          <w:color w:val="000000"/>
          <w:sz w:val="21"/>
          <w:szCs w:val="21"/>
          <w:lang w:eastAsia="ru-RU"/>
        </w:rPr>
      </w:pPr>
      <w:r>
        <w:rPr>
          <w:rFonts w:eastAsia="Times New Roman" w:cs="Courier New" w:ascii="Courier New" w:hAnsi="Courier New"/>
          <w:color w:val="000000"/>
          <w:sz w:val="21"/>
          <w:szCs w:val="21"/>
          <w:lang w:eastAsia="ru-RU"/>
        </w:rPr>
        <w:t xml:space="preserve">   </w:t>
      </w:r>
      <w:r>
        <w:rPr>
          <w:rFonts w:eastAsia="Times New Roman" w:cs="Courier New" w:ascii="Courier New" w:hAnsi="Courier New"/>
          <w:color w:val="000000"/>
          <w:sz w:val="21"/>
          <w:szCs w:val="21"/>
          <w:lang w:eastAsia="ru-RU"/>
        </w:rPr>
        <w:t>Согласно    п.3.1.    Правил   содержания,   обеспечения   чистоты   и</w:t>
      </w:r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240" w:before="0" w:after="0"/>
        <w:rPr>
          <w:rFonts w:ascii="Courier New" w:hAnsi="Courier New" w:eastAsia="Times New Roman" w:cs="Courier New"/>
          <w:color w:val="000000"/>
          <w:sz w:val="21"/>
          <w:szCs w:val="21"/>
          <w:lang w:eastAsia="ru-RU"/>
        </w:rPr>
      </w:pPr>
      <w:r>
        <w:rPr>
          <w:rFonts w:eastAsia="Times New Roman" w:cs="Courier New" w:ascii="Courier New" w:hAnsi="Courier New"/>
          <w:color w:val="000000"/>
          <w:sz w:val="21"/>
          <w:szCs w:val="21"/>
          <w:lang w:eastAsia="ru-RU"/>
        </w:rPr>
        <w:t xml:space="preserve">   </w:t>
      </w:r>
      <w:r>
        <w:rPr>
          <w:rFonts w:eastAsia="Times New Roman" w:cs="Courier New" w:ascii="Courier New" w:hAnsi="Courier New"/>
          <w:color w:val="000000"/>
          <w:sz w:val="21"/>
          <w:szCs w:val="21"/>
          <w:lang w:eastAsia="ru-RU"/>
        </w:rPr>
        <w:t>благоустройства  территорий, городов и населённых пунктов Свердловской</w:t>
      </w:r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240" w:before="0" w:after="0"/>
        <w:rPr>
          <w:rFonts w:ascii="Courier New" w:hAnsi="Courier New" w:eastAsia="Times New Roman" w:cs="Courier New"/>
          <w:color w:val="000000"/>
          <w:sz w:val="21"/>
          <w:szCs w:val="21"/>
          <w:lang w:eastAsia="ru-RU"/>
        </w:rPr>
      </w:pPr>
      <w:r>
        <w:rPr>
          <w:rFonts w:eastAsia="Times New Roman" w:cs="Courier New" w:ascii="Courier New" w:hAnsi="Courier New"/>
          <w:color w:val="000000"/>
          <w:sz w:val="21"/>
          <w:szCs w:val="21"/>
          <w:lang w:eastAsia="ru-RU"/>
        </w:rPr>
        <w:t xml:space="preserve">   </w:t>
      </w:r>
      <w:r>
        <w:rPr>
          <w:rFonts w:eastAsia="Times New Roman" w:cs="Courier New" w:ascii="Courier New" w:hAnsi="Courier New"/>
          <w:color w:val="000000"/>
          <w:sz w:val="21"/>
          <w:szCs w:val="21"/>
          <w:lang w:eastAsia="ru-RU"/>
        </w:rPr>
        <w:t>области  (на которые ссылаются муниципальные Правила об охране зелёных</w:t>
      </w:r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240" w:before="0" w:after="0"/>
        <w:rPr>
          <w:rFonts w:ascii="Courier New" w:hAnsi="Courier New" w:eastAsia="Times New Roman" w:cs="Courier New"/>
          <w:color w:val="000000"/>
          <w:sz w:val="21"/>
          <w:szCs w:val="21"/>
          <w:lang w:eastAsia="ru-RU"/>
        </w:rPr>
      </w:pPr>
      <w:r>
        <w:rPr>
          <w:rFonts w:eastAsia="Times New Roman" w:cs="Courier New" w:ascii="Courier New" w:hAnsi="Courier New"/>
          <w:color w:val="000000"/>
          <w:sz w:val="21"/>
          <w:szCs w:val="21"/>
          <w:lang w:eastAsia="ru-RU"/>
        </w:rPr>
        <w:t xml:space="preserve">   </w:t>
      </w:r>
      <w:r>
        <w:rPr>
          <w:rFonts w:eastAsia="Times New Roman" w:cs="Courier New" w:ascii="Courier New" w:hAnsi="Courier New"/>
          <w:color w:val="000000"/>
          <w:sz w:val="21"/>
          <w:szCs w:val="21"/>
          <w:lang w:eastAsia="ru-RU"/>
        </w:rPr>
        <w:t>насаждений)  &lt;&lt;У  зданий  и  сооружений  свободные  земельные  участки</w:t>
      </w:r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240" w:before="0" w:after="0"/>
        <w:rPr>
          <w:rFonts w:ascii="Courier New" w:hAnsi="Courier New" w:eastAsia="Times New Roman" w:cs="Courier New"/>
          <w:color w:val="000000"/>
          <w:sz w:val="21"/>
          <w:szCs w:val="21"/>
          <w:lang w:eastAsia="ru-RU"/>
        </w:rPr>
      </w:pPr>
      <w:r>
        <w:rPr>
          <w:rFonts w:eastAsia="Times New Roman" w:cs="Courier New" w:ascii="Courier New" w:hAnsi="Courier New"/>
          <w:color w:val="000000"/>
          <w:sz w:val="21"/>
          <w:szCs w:val="21"/>
          <w:lang w:eastAsia="ru-RU"/>
        </w:rPr>
        <w:t xml:space="preserve">   </w:t>
      </w:r>
      <w:r>
        <w:rPr>
          <w:rFonts w:eastAsia="Times New Roman" w:cs="Courier New" w:ascii="Courier New" w:hAnsi="Courier New"/>
          <w:color w:val="000000"/>
          <w:sz w:val="21"/>
          <w:szCs w:val="21"/>
          <w:lang w:eastAsia="ru-RU"/>
        </w:rPr>
        <w:t>(газоны,  площадки и тому подобное) должны иметь летом травяной покров</w:t>
      </w:r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240" w:before="0" w:after="0"/>
        <w:rPr>
          <w:rFonts w:ascii="Courier New" w:hAnsi="Courier New" w:eastAsia="Times New Roman" w:cs="Courier New"/>
          <w:color w:val="000000"/>
          <w:sz w:val="21"/>
          <w:szCs w:val="21"/>
          <w:lang w:eastAsia="ru-RU"/>
        </w:rPr>
      </w:pPr>
      <w:r>
        <w:rPr>
          <w:rFonts w:eastAsia="Times New Roman" w:cs="Courier New" w:ascii="Courier New" w:hAnsi="Courier New"/>
          <w:color w:val="000000"/>
          <w:sz w:val="21"/>
          <w:szCs w:val="21"/>
          <w:lang w:eastAsia="ru-RU"/>
        </w:rPr>
        <w:t xml:space="preserve">   </w:t>
      </w:r>
      <w:r>
        <w:rPr>
          <w:rFonts w:eastAsia="Times New Roman" w:cs="Courier New" w:ascii="Courier New" w:hAnsi="Courier New"/>
          <w:color w:val="000000"/>
          <w:sz w:val="21"/>
          <w:szCs w:val="21"/>
          <w:lang w:eastAsia="ru-RU"/>
        </w:rPr>
        <w:t>или  зелёные  насаждения&gt;&gt;. С февраля 2010 года жители (в том числе я)</w:t>
      </w:r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240" w:before="0" w:after="0"/>
        <w:rPr>
          <w:rFonts w:ascii="Courier New" w:hAnsi="Courier New" w:eastAsia="Times New Roman" w:cs="Courier New"/>
          <w:color w:val="000000"/>
          <w:sz w:val="21"/>
          <w:szCs w:val="21"/>
          <w:lang w:eastAsia="ru-RU"/>
        </w:rPr>
      </w:pPr>
      <w:r>
        <w:rPr>
          <w:rFonts w:eastAsia="Times New Roman" w:cs="Courier New" w:ascii="Courier New" w:hAnsi="Courier New"/>
          <w:color w:val="000000"/>
          <w:sz w:val="21"/>
          <w:szCs w:val="21"/>
          <w:lang w:eastAsia="ru-RU"/>
        </w:rPr>
        <w:t xml:space="preserve">   </w:t>
      </w:r>
      <w:r>
        <w:rPr>
          <w:rFonts w:eastAsia="Times New Roman" w:cs="Courier New" w:ascii="Courier New" w:hAnsi="Courier New"/>
          <w:color w:val="000000"/>
          <w:sz w:val="21"/>
          <w:szCs w:val="21"/>
          <w:lang w:eastAsia="ru-RU"/>
        </w:rPr>
        <w:t>лишены  и права и возможности наслаждаться зеленью, которая уничтожена</w:t>
      </w:r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240" w:before="0" w:after="0"/>
        <w:rPr>
          <w:rFonts w:ascii="Courier New" w:hAnsi="Courier New" w:eastAsia="Times New Roman" w:cs="Courier New"/>
          <w:color w:val="000000"/>
          <w:sz w:val="21"/>
          <w:szCs w:val="21"/>
          <w:lang w:eastAsia="ru-RU"/>
        </w:rPr>
      </w:pPr>
      <w:r>
        <w:rPr>
          <w:rFonts w:eastAsia="Times New Roman" w:cs="Courier New" w:ascii="Courier New" w:hAnsi="Courier New"/>
          <w:color w:val="000000"/>
          <w:sz w:val="21"/>
          <w:szCs w:val="21"/>
          <w:lang w:eastAsia="ru-RU"/>
        </w:rPr>
        <w:t xml:space="preserve">   </w:t>
      </w:r>
      <w:r>
        <w:rPr>
          <w:rFonts w:eastAsia="Times New Roman" w:cs="Courier New" w:ascii="Courier New" w:hAnsi="Courier New"/>
          <w:color w:val="000000"/>
          <w:sz w:val="21"/>
          <w:szCs w:val="21"/>
          <w:lang w:eastAsia="ru-RU"/>
        </w:rPr>
        <w:t>городскими   чиновниками.   Пункт  4  вышеуказанных  областных  Правил</w:t>
      </w:r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240" w:before="0" w:after="0"/>
        <w:rPr>
          <w:rFonts w:ascii="Courier New" w:hAnsi="Courier New" w:eastAsia="Times New Roman" w:cs="Courier New"/>
          <w:color w:val="000000"/>
          <w:sz w:val="21"/>
          <w:szCs w:val="21"/>
          <w:lang w:eastAsia="ru-RU"/>
        </w:rPr>
      </w:pPr>
      <w:r>
        <w:rPr>
          <w:rFonts w:eastAsia="Times New Roman" w:cs="Courier New" w:ascii="Courier New" w:hAnsi="Courier New"/>
          <w:color w:val="000000"/>
          <w:sz w:val="21"/>
          <w:szCs w:val="21"/>
          <w:lang w:eastAsia="ru-RU"/>
        </w:rPr>
        <w:t xml:space="preserve">   </w:t>
      </w:r>
      <w:r>
        <w:rPr>
          <w:rFonts w:eastAsia="Times New Roman" w:cs="Courier New" w:ascii="Courier New" w:hAnsi="Courier New"/>
          <w:color w:val="000000"/>
          <w:sz w:val="21"/>
          <w:szCs w:val="21"/>
          <w:lang w:eastAsia="ru-RU"/>
        </w:rPr>
        <w:t>запрещает  уничтожение  зелёных  насаждений  в  населённых пунктах без</w:t>
      </w:r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240" w:before="0" w:after="0"/>
        <w:rPr>
          <w:rFonts w:ascii="Courier New" w:hAnsi="Courier New" w:eastAsia="Times New Roman" w:cs="Courier New"/>
          <w:color w:val="000000"/>
          <w:sz w:val="21"/>
          <w:szCs w:val="21"/>
          <w:lang w:eastAsia="ru-RU"/>
        </w:rPr>
      </w:pPr>
      <w:r>
        <w:rPr>
          <w:rFonts w:eastAsia="Times New Roman" w:cs="Courier New" w:ascii="Courier New" w:hAnsi="Courier New"/>
          <w:color w:val="000000"/>
          <w:sz w:val="21"/>
          <w:szCs w:val="21"/>
          <w:lang w:eastAsia="ru-RU"/>
        </w:rPr>
        <w:t xml:space="preserve">   </w:t>
      </w:r>
      <w:r>
        <w:rPr>
          <w:rFonts w:eastAsia="Times New Roman" w:cs="Courier New" w:ascii="Courier New" w:hAnsi="Courier New"/>
          <w:color w:val="000000"/>
          <w:sz w:val="21"/>
          <w:szCs w:val="21"/>
          <w:lang w:eastAsia="ru-RU"/>
        </w:rPr>
        <w:t>надобности.</w:t>
      </w:r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240" w:before="0" w:after="0"/>
        <w:rPr>
          <w:rFonts w:ascii="Courier New" w:hAnsi="Courier New" w:eastAsia="Times New Roman" w:cs="Courier New"/>
          <w:color w:val="000000"/>
          <w:sz w:val="21"/>
          <w:szCs w:val="21"/>
          <w:lang w:eastAsia="ru-RU"/>
        </w:rPr>
      </w:pPr>
      <w:r>
        <w:rPr>
          <w:rFonts w:eastAsia="Times New Roman" w:cs="Courier New" w:ascii="Courier New" w:hAnsi="Courier New"/>
          <w:color w:val="000000"/>
          <w:sz w:val="21"/>
          <w:szCs w:val="21"/>
          <w:lang w:eastAsia="ru-RU"/>
        </w:rPr>
      </w:r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240" w:before="0" w:after="0"/>
        <w:rPr>
          <w:rFonts w:ascii="Courier New" w:hAnsi="Courier New" w:eastAsia="Times New Roman" w:cs="Courier New"/>
          <w:color w:val="000000"/>
          <w:sz w:val="21"/>
          <w:szCs w:val="21"/>
          <w:lang w:eastAsia="ru-RU"/>
        </w:rPr>
      </w:pPr>
      <w:r>
        <w:rPr>
          <w:rFonts w:eastAsia="Times New Roman" w:cs="Courier New" w:ascii="Courier New" w:hAnsi="Courier New"/>
          <w:color w:val="000000"/>
          <w:sz w:val="21"/>
          <w:szCs w:val="21"/>
          <w:lang w:eastAsia="ru-RU"/>
        </w:rPr>
        <w:t xml:space="preserve">   </w:t>
      </w:r>
      <w:r>
        <w:rPr>
          <w:rFonts w:eastAsia="Times New Roman" w:cs="Courier New" w:ascii="Courier New" w:hAnsi="Courier New"/>
          <w:color w:val="000000"/>
          <w:sz w:val="21"/>
          <w:szCs w:val="21"/>
          <w:lang w:eastAsia="ru-RU"/>
        </w:rPr>
        <w:t>Неоправданным  сносом  деревьев  на улице Тургенева нарушены мои права</w:t>
      </w:r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240" w:before="0" w:after="0"/>
        <w:rPr>
          <w:rFonts w:ascii="Courier New" w:hAnsi="Courier New" w:eastAsia="Times New Roman" w:cs="Courier New"/>
          <w:color w:val="000000"/>
          <w:sz w:val="21"/>
          <w:szCs w:val="21"/>
          <w:lang w:eastAsia="ru-RU"/>
        </w:rPr>
      </w:pPr>
      <w:r>
        <w:rPr>
          <w:rFonts w:eastAsia="Times New Roman" w:cs="Courier New" w:ascii="Courier New" w:hAnsi="Courier New"/>
          <w:color w:val="000000"/>
          <w:sz w:val="21"/>
          <w:szCs w:val="21"/>
          <w:lang w:eastAsia="ru-RU"/>
        </w:rPr>
        <w:t xml:space="preserve">   </w:t>
      </w:r>
      <w:r>
        <w:rPr>
          <w:rFonts w:eastAsia="Times New Roman" w:cs="Courier New" w:ascii="Courier New" w:hAnsi="Courier New"/>
          <w:color w:val="000000"/>
          <w:sz w:val="21"/>
          <w:szCs w:val="21"/>
          <w:lang w:eastAsia="ru-RU"/>
        </w:rPr>
        <w:t>жителя  данной  улицы  на  проживание  в благоприятных экологических и</w:t>
      </w:r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240" w:before="0" w:after="0"/>
        <w:rPr>
          <w:rFonts w:ascii="Courier New" w:hAnsi="Courier New" w:eastAsia="Times New Roman" w:cs="Courier New"/>
          <w:color w:val="000000"/>
          <w:sz w:val="21"/>
          <w:szCs w:val="21"/>
          <w:lang w:eastAsia="ru-RU"/>
        </w:rPr>
      </w:pPr>
      <w:r>
        <w:rPr>
          <w:rFonts w:eastAsia="Times New Roman" w:cs="Courier New" w:ascii="Courier New" w:hAnsi="Courier New"/>
          <w:color w:val="000000"/>
          <w:sz w:val="21"/>
          <w:szCs w:val="21"/>
          <w:lang w:eastAsia="ru-RU"/>
        </w:rPr>
        <w:t xml:space="preserve">   </w:t>
      </w:r>
      <w:r>
        <w:rPr>
          <w:rFonts w:eastAsia="Times New Roman" w:cs="Courier New" w:ascii="Courier New" w:hAnsi="Courier New"/>
          <w:color w:val="000000"/>
          <w:sz w:val="21"/>
          <w:szCs w:val="21"/>
          <w:lang w:eastAsia="ru-RU"/>
        </w:rPr>
        <w:t>эстетических (комфортных) условиях.</w:t>
      </w:r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240" w:before="0" w:after="0"/>
        <w:rPr>
          <w:rFonts w:ascii="Courier New" w:hAnsi="Courier New" w:eastAsia="Times New Roman" w:cs="Courier New"/>
          <w:color w:val="000000"/>
          <w:sz w:val="21"/>
          <w:szCs w:val="21"/>
          <w:lang w:eastAsia="ru-RU"/>
        </w:rPr>
      </w:pPr>
      <w:r>
        <w:rPr>
          <w:rFonts w:eastAsia="Times New Roman" w:cs="Courier New" w:ascii="Courier New" w:hAnsi="Courier New"/>
          <w:color w:val="000000"/>
          <w:sz w:val="21"/>
          <w:szCs w:val="21"/>
          <w:lang w:eastAsia="ru-RU"/>
        </w:rPr>
      </w:r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240" w:before="0" w:after="0"/>
        <w:rPr>
          <w:rFonts w:ascii="Courier New" w:hAnsi="Courier New" w:eastAsia="Times New Roman" w:cs="Courier New"/>
          <w:color w:val="000000"/>
          <w:sz w:val="21"/>
          <w:szCs w:val="21"/>
          <w:lang w:eastAsia="ru-RU"/>
        </w:rPr>
      </w:pPr>
      <w:r>
        <w:rPr>
          <w:rFonts w:eastAsia="Times New Roman" w:cs="Courier New" w:ascii="Courier New" w:hAnsi="Courier New"/>
          <w:color w:val="000000"/>
          <w:sz w:val="21"/>
          <w:szCs w:val="21"/>
          <w:lang w:eastAsia="ru-RU"/>
        </w:rPr>
        <w:t xml:space="preserve">   </w:t>
      </w:r>
      <w:r>
        <w:rPr>
          <w:rFonts w:eastAsia="Times New Roman" w:cs="Courier New" w:ascii="Courier New" w:hAnsi="Courier New"/>
          <w:color w:val="000000"/>
          <w:sz w:val="21"/>
          <w:szCs w:val="21"/>
          <w:lang w:eastAsia="ru-RU"/>
        </w:rPr>
        <w:t xml:space="preserve">Учитывая   изложенное,   </w:t>
      </w:r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240" w:before="0" w:after="0"/>
        <w:rPr>
          <w:rFonts w:ascii="Courier New" w:hAnsi="Courier New" w:eastAsia="Times New Roman" w:cs="Courier New"/>
          <w:color w:val="000000"/>
          <w:sz w:val="21"/>
          <w:szCs w:val="21"/>
          <w:lang w:eastAsia="ru-RU"/>
        </w:rPr>
      </w:pPr>
      <w:r>
        <w:rPr>
          <w:rFonts w:eastAsia="Times New Roman" w:cs="Courier New" w:ascii="Courier New" w:hAnsi="Courier New"/>
          <w:color w:val="000000"/>
          <w:sz w:val="21"/>
          <w:szCs w:val="21"/>
          <w:lang w:eastAsia="ru-RU"/>
        </w:rPr>
      </w:r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240" w:before="0" w:after="0"/>
        <w:rPr>
          <w:rFonts w:ascii="Courier New" w:hAnsi="Courier New" w:eastAsia="Times New Roman" w:cs="Courier New"/>
          <w:color w:val="000000"/>
          <w:sz w:val="21"/>
          <w:szCs w:val="21"/>
          <w:lang w:eastAsia="ru-RU"/>
        </w:rPr>
      </w:pPr>
      <w:r>
        <w:rPr>
          <w:rFonts w:eastAsia="Times New Roman" w:cs="Courier New" w:ascii="Courier New" w:hAnsi="Courier New"/>
          <w:color w:val="000000"/>
          <w:sz w:val="21"/>
          <w:szCs w:val="21"/>
          <w:lang w:eastAsia="ru-RU"/>
        </w:rPr>
        <w:t xml:space="preserve">                                    </w:t>
      </w:r>
      <w:r>
        <w:rPr>
          <w:rFonts w:eastAsia="Times New Roman" w:cs="Courier New" w:ascii="Courier New" w:hAnsi="Courier New"/>
          <w:color w:val="000000"/>
          <w:sz w:val="21"/>
          <w:szCs w:val="21"/>
          <w:lang w:eastAsia="ru-RU"/>
        </w:rPr>
        <w:t>прошу</w:t>
      </w:r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240" w:before="0" w:after="0"/>
        <w:rPr>
          <w:rFonts w:ascii="Courier New" w:hAnsi="Courier New" w:eastAsia="Times New Roman" w:cs="Courier New"/>
          <w:color w:val="000000"/>
          <w:sz w:val="21"/>
          <w:szCs w:val="21"/>
          <w:lang w:eastAsia="ru-RU"/>
        </w:rPr>
      </w:pPr>
      <w:r>
        <w:rPr>
          <w:rFonts w:eastAsia="Times New Roman" w:cs="Courier New" w:ascii="Courier New" w:hAnsi="Courier New"/>
          <w:color w:val="000000"/>
          <w:sz w:val="21"/>
          <w:szCs w:val="21"/>
          <w:lang w:eastAsia="ru-RU"/>
        </w:rPr>
      </w:r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240" w:before="0" w:after="0"/>
        <w:rPr>
          <w:rFonts w:ascii="Courier New" w:hAnsi="Courier New" w:eastAsia="Times New Roman" w:cs="Courier New"/>
          <w:color w:val="000000"/>
          <w:sz w:val="21"/>
          <w:szCs w:val="21"/>
          <w:lang w:eastAsia="ru-RU"/>
        </w:rPr>
      </w:pPr>
      <w:r>
        <w:rPr>
          <w:rFonts w:eastAsia="Times New Roman" w:cs="Courier New" w:ascii="Courier New" w:hAnsi="Courier New"/>
          <w:color w:val="000000"/>
          <w:sz w:val="21"/>
          <w:szCs w:val="21"/>
          <w:lang w:eastAsia="ru-RU"/>
        </w:rPr>
        <w:t xml:space="preserve">   </w:t>
      </w:r>
      <w:r>
        <w:rPr>
          <w:rFonts w:eastAsia="Times New Roman" w:cs="Courier New" w:ascii="Courier New" w:hAnsi="Courier New"/>
          <w:color w:val="000000"/>
          <w:sz w:val="21"/>
          <w:szCs w:val="21"/>
          <w:lang w:eastAsia="ru-RU"/>
        </w:rPr>
        <w:t>признать  незаконными  и  необоснованными действия должностных лиц администрации Кировского района Екатеринбурга от  20.01.2010  г.  No.  145  без обоснования  необходимости сноса семи молодых и здоровых деревьев у д.</w:t>
      </w:r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240" w:before="0" w:after="0"/>
        <w:rPr>
          <w:rFonts w:ascii="Courier New" w:hAnsi="Courier New" w:eastAsia="Times New Roman" w:cs="Courier New"/>
          <w:color w:val="000000"/>
          <w:sz w:val="21"/>
          <w:szCs w:val="21"/>
          <w:lang w:eastAsia="ru-RU"/>
        </w:rPr>
      </w:pPr>
      <w:r>
        <w:rPr>
          <w:rFonts w:eastAsia="Times New Roman" w:cs="Courier New" w:ascii="Courier New" w:hAnsi="Courier New"/>
          <w:color w:val="000000"/>
          <w:sz w:val="21"/>
          <w:szCs w:val="21"/>
          <w:lang w:eastAsia="ru-RU"/>
        </w:rPr>
        <w:t xml:space="preserve">   </w:t>
      </w:r>
      <w:r>
        <w:rPr>
          <w:rFonts w:eastAsia="Times New Roman" w:cs="Courier New" w:ascii="Courier New" w:hAnsi="Courier New"/>
          <w:color w:val="000000"/>
          <w:sz w:val="21"/>
          <w:szCs w:val="21"/>
          <w:lang w:eastAsia="ru-RU"/>
        </w:rPr>
        <w:t>4  по  ул.  Тургенева, безосновательном и без уплаты восстановительной</w:t>
      </w:r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240" w:before="0" w:after="0"/>
        <w:rPr>
          <w:rFonts w:ascii="Courier New" w:hAnsi="Courier New" w:eastAsia="Times New Roman" w:cs="Courier New"/>
          <w:color w:val="000000"/>
          <w:sz w:val="21"/>
          <w:szCs w:val="21"/>
          <w:lang w:eastAsia="ru-RU"/>
        </w:rPr>
      </w:pPr>
      <w:r>
        <w:rPr>
          <w:rFonts w:eastAsia="Times New Roman" w:cs="Courier New" w:ascii="Courier New" w:hAnsi="Courier New"/>
          <w:color w:val="000000"/>
          <w:sz w:val="21"/>
          <w:szCs w:val="21"/>
          <w:lang w:eastAsia="ru-RU"/>
        </w:rPr>
        <w:t xml:space="preserve">   </w:t>
      </w:r>
      <w:r>
        <w:rPr>
          <w:rFonts w:eastAsia="Times New Roman" w:cs="Courier New" w:ascii="Courier New" w:hAnsi="Courier New"/>
          <w:color w:val="000000"/>
          <w:sz w:val="21"/>
          <w:szCs w:val="21"/>
          <w:lang w:eastAsia="ru-RU"/>
        </w:rPr>
        <w:t>стоимости  сносе  указанных  деревьев  с повреждением зелёного газона,</w:t>
      </w:r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240" w:before="0" w:after="0"/>
        <w:rPr>
          <w:rFonts w:ascii="Courier New" w:hAnsi="Courier New" w:eastAsia="Times New Roman" w:cs="Courier New"/>
          <w:color w:val="000000"/>
          <w:sz w:val="21"/>
          <w:szCs w:val="21"/>
          <w:lang w:eastAsia="ru-RU"/>
        </w:rPr>
      </w:pPr>
      <w:r>
        <w:rPr>
          <w:rFonts w:eastAsia="Times New Roman" w:cs="Courier New" w:ascii="Courier New" w:hAnsi="Courier New"/>
          <w:color w:val="000000"/>
          <w:sz w:val="21"/>
          <w:szCs w:val="21"/>
          <w:lang w:eastAsia="ru-RU"/>
        </w:rPr>
        <w:t xml:space="preserve">   </w:t>
      </w:r>
      <w:r>
        <w:rPr>
          <w:rFonts w:eastAsia="Times New Roman" w:cs="Courier New" w:ascii="Courier New" w:hAnsi="Courier New"/>
          <w:color w:val="000000"/>
          <w:sz w:val="21"/>
          <w:szCs w:val="21"/>
          <w:lang w:eastAsia="ru-RU"/>
        </w:rPr>
        <w:t>необоснованном  израсходовании  бюджетных средств города Екатеринбурга</w:t>
      </w:r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240" w:before="0" w:after="0"/>
        <w:rPr>
          <w:rFonts w:ascii="Courier New" w:hAnsi="Courier New" w:eastAsia="Times New Roman" w:cs="Courier New"/>
          <w:color w:val="000000"/>
          <w:sz w:val="21"/>
          <w:szCs w:val="21"/>
          <w:lang w:eastAsia="ru-RU"/>
        </w:rPr>
      </w:pPr>
      <w:r>
        <w:rPr>
          <w:rFonts w:eastAsia="Times New Roman" w:cs="Courier New" w:ascii="Courier New" w:hAnsi="Courier New"/>
          <w:color w:val="000000"/>
          <w:sz w:val="21"/>
          <w:szCs w:val="21"/>
          <w:lang w:eastAsia="ru-RU"/>
        </w:rPr>
        <w:t xml:space="preserve">   </w:t>
      </w:r>
      <w:r>
        <w:rPr>
          <w:rFonts w:eastAsia="Times New Roman" w:cs="Courier New" w:ascii="Courier New" w:hAnsi="Courier New"/>
          <w:color w:val="000000"/>
          <w:sz w:val="21"/>
          <w:szCs w:val="21"/>
          <w:lang w:eastAsia="ru-RU"/>
        </w:rPr>
        <w:t>на  эти  работы  и  невосстановлении  зелёных насаждений в &lt;&lt;ближайший</w:t>
      </w:r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240" w:before="0" w:after="0"/>
        <w:rPr>
          <w:rFonts w:ascii="Courier New" w:hAnsi="Courier New" w:eastAsia="Times New Roman" w:cs="Courier New"/>
          <w:color w:val="000000"/>
          <w:sz w:val="21"/>
          <w:szCs w:val="21"/>
          <w:lang w:eastAsia="ru-RU"/>
        </w:rPr>
      </w:pPr>
      <w:r>
        <w:rPr>
          <w:rFonts w:eastAsia="Times New Roman" w:cs="Courier New" w:ascii="Courier New" w:hAnsi="Courier New"/>
          <w:color w:val="000000"/>
          <w:sz w:val="21"/>
          <w:szCs w:val="21"/>
          <w:lang w:eastAsia="ru-RU"/>
        </w:rPr>
        <w:t xml:space="preserve">   </w:t>
      </w:r>
      <w:r>
        <w:rPr>
          <w:rFonts w:eastAsia="Times New Roman" w:cs="Courier New" w:ascii="Courier New" w:hAnsi="Courier New"/>
          <w:color w:val="000000"/>
          <w:sz w:val="21"/>
          <w:szCs w:val="21"/>
          <w:lang w:eastAsia="ru-RU"/>
        </w:rPr>
        <w:t>благоприятный  агротехнический  период&gt;&gt; - весной 2010 года, и обязать</w:t>
      </w:r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240" w:before="0" w:after="0"/>
        <w:rPr>
          <w:rFonts w:ascii="Courier New" w:hAnsi="Courier New" w:eastAsia="Times New Roman" w:cs="Courier New"/>
          <w:color w:val="000000"/>
          <w:sz w:val="21"/>
          <w:szCs w:val="21"/>
          <w:lang w:eastAsia="ru-RU"/>
        </w:rPr>
      </w:pPr>
      <w:r>
        <w:rPr>
          <w:rFonts w:eastAsia="Times New Roman" w:cs="Courier New" w:ascii="Courier New" w:hAnsi="Courier New"/>
          <w:color w:val="000000"/>
          <w:sz w:val="21"/>
          <w:szCs w:val="21"/>
          <w:lang w:eastAsia="ru-RU"/>
        </w:rPr>
        <w:t xml:space="preserve">   </w:t>
      </w:r>
      <w:r>
        <w:rPr>
          <w:rFonts w:eastAsia="Times New Roman" w:cs="Courier New" w:ascii="Courier New" w:hAnsi="Courier New"/>
          <w:color w:val="000000"/>
          <w:sz w:val="21"/>
          <w:szCs w:val="21"/>
          <w:lang w:eastAsia="ru-RU"/>
        </w:rPr>
        <w:t>устранить вышеназванные нарушения.</w:t>
      </w:r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240" w:before="0" w:after="0"/>
        <w:rPr>
          <w:rFonts w:ascii="Courier New" w:hAnsi="Courier New" w:eastAsia="Times New Roman" w:cs="Courier New"/>
          <w:color w:val="000000"/>
          <w:sz w:val="21"/>
          <w:szCs w:val="21"/>
          <w:lang w:eastAsia="ru-RU"/>
        </w:rPr>
      </w:pPr>
      <w:r>
        <w:rPr>
          <w:rFonts w:eastAsia="Times New Roman" w:cs="Courier New" w:ascii="Courier New" w:hAnsi="Courier New"/>
          <w:color w:val="000000"/>
          <w:sz w:val="21"/>
          <w:szCs w:val="21"/>
          <w:lang w:eastAsia="ru-RU"/>
        </w:rPr>
      </w:r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240" w:before="0" w:after="0"/>
        <w:rPr>
          <w:rFonts w:ascii="Courier New" w:hAnsi="Courier New" w:eastAsia="Times New Roman" w:cs="Courier New"/>
          <w:color w:val="000000"/>
          <w:sz w:val="21"/>
          <w:szCs w:val="21"/>
          <w:lang w:eastAsia="ru-RU"/>
        </w:rPr>
      </w:pPr>
      <w:bookmarkStart w:id="1" w:name="_GoBack"/>
      <w:bookmarkEnd w:id="1"/>
      <w:r>
        <w:rPr>
          <w:rFonts w:eastAsia="Times New Roman" w:cs="Courier New" w:ascii="Courier New" w:hAnsi="Courier New"/>
          <w:color w:val="000000"/>
          <w:sz w:val="21"/>
          <w:szCs w:val="21"/>
          <w:lang w:eastAsia="ru-RU"/>
        </w:rPr>
        <w:t xml:space="preserve">   </w:t>
      </w:r>
      <w:r>
        <w:rPr>
          <w:rFonts w:eastAsia="Times New Roman" w:cs="Courier New" w:ascii="Courier New" w:hAnsi="Courier New"/>
          <w:color w:val="000000"/>
          <w:sz w:val="21"/>
          <w:szCs w:val="21"/>
          <w:lang w:eastAsia="ru-RU"/>
        </w:rPr>
        <w:t xml:space="preserve">Заявитель </w:t>
      </w:r>
    </w:p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</w:r>
    </w:p>
    <w:sectPr>
      <w:type w:val="nextPage"/>
      <w:pgSz w:w="11906" w:h="16838"/>
      <w:pgMar w:left="1701" w:right="850" w:header="0" w:top="1134" w:footer="0" w:bottom="1134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Arial">
    <w:charset w:val="01"/>
    <w:family w:val="roman"/>
    <w:pitch w:val="variable"/>
  </w:font>
  <w:font w:name="Courier New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Verdana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20"/>
  <w:defaultTabStop w:val="708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2">
    <w:name w:val="Heading 2"/>
    <w:basedOn w:val="Normal"/>
    <w:link w:val="20"/>
    <w:uiPriority w:val="9"/>
    <w:qFormat/>
    <w:rsid w:val="00e37e4c"/>
    <w:pPr>
      <w:spacing w:lineRule="auto" w:line="240" w:beforeAutospacing="1" w:afterAutospacing="1"/>
      <w:outlineLvl w:val="1"/>
    </w:pPr>
    <w:rPr>
      <w:rFonts w:ascii="Times New Roman" w:hAnsi="Times New Roman" w:eastAsia="Times New Roman" w:cs="Times New Roman"/>
      <w:b/>
      <w:bCs/>
      <w:sz w:val="36"/>
      <w:szCs w:val="36"/>
      <w:lang w:eastAsia="ru-RU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21" w:customStyle="1">
    <w:name w:val="Заголовок 2 Знак"/>
    <w:basedOn w:val="DefaultParagraphFont"/>
    <w:link w:val="2"/>
    <w:uiPriority w:val="9"/>
    <w:qFormat/>
    <w:rsid w:val="00e37e4c"/>
    <w:rPr>
      <w:rFonts w:ascii="Times New Roman" w:hAnsi="Times New Roman" w:eastAsia="Times New Roman" w:cs="Times New Roman"/>
      <w:b/>
      <w:bCs/>
      <w:sz w:val="36"/>
      <w:szCs w:val="36"/>
      <w:lang w:eastAsia="ru-RU"/>
    </w:rPr>
  </w:style>
  <w:style w:type="character" w:styleId="Z" w:customStyle="1">
    <w:name w:val="z-Начало формы Знак"/>
    <w:basedOn w:val="DefaultParagraphFont"/>
    <w:link w:val="z-"/>
    <w:uiPriority w:val="99"/>
    <w:semiHidden/>
    <w:qFormat/>
    <w:rsid w:val="00e37e4c"/>
    <w:rPr>
      <w:rFonts w:ascii="Arial" w:hAnsi="Arial" w:eastAsia="Times New Roman" w:cs="Arial"/>
      <w:vanish/>
      <w:sz w:val="16"/>
      <w:szCs w:val="16"/>
      <w:lang w:eastAsia="ru-RU"/>
    </w:rPr>
  </w:style>
  <w:style w:type="character" w:styleId="Z1" w:customStyle="1">
    <w:name w:val="z-Конец формы Знак"/>
    <w:basedOn w:val="DefaultParagraphFont"/>
    <w:link w:val="z-1"/>
    <w:uiPriority w:val="99"/>
    <w:semiHidden/>
    <w:qFormat/>
    <w:rsid w:val="00e37e4c"/>
    <w:rPr>
      <w:rFonts w:ascii="Arial" w:hAnsi="Arial" w:eastAsia="Times New Roman" w:cs="Arial"/>
      <w:vanish/>
      <w:sz w:val="16"/>
      <w:szCs w:val="16"/>
      <w:lang w:eastAsia="ru-RU"/>
    </w:rPr>
  </w:style>
  <w:style w:type="character" w:styleId="Style13">
    <w:name w:val="Интернет-ссылка"/>
    <w:basedOn w:val="DefaultParagraphFont"/>
    <w:uiPriority w:val="99"/>
    <w:semiHidden/>
    <w:unhideWhenUsed/>
    <w:rsid w:val="00e37e4c"/>
    <w:rPr>
      <w:color w:val="0000FF"/>
      <w:u w:val="single"/>
    </w:rPr>
  </w:style>
  <w:style w:type="character" w:styleId="HTML" w:customStyle="1">
    <w:name w:val="Стандартный HTML Знак"/>
    <w:basedOn w:val="DefaultParagraphFont"/>
    <w:link w:val="HTML"/>
    <w:uiPriority w:val="99"/>
    <w:semiHidden/>
    <w:qFormat/>
    <w:rsid w:val="00e37e4c"/>
    <w:rPr>
      <w:rFonts w:ascii="Courier New" w:hAnsi="Courier New" w:eastAsia="Times New Roman" w:cs="Courier New"/>
      <w:sz w:val="20"/>
      <w:szCs w:val="20"/>
      <w:lang w:eastAsia="ru-RU"/>
    </w:rPr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cs="Lohit Devanagari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Lohit Devanagari"/>
    </w:rPr>
  </w:style>
  <w:style w:type="paragraph" w:styleId="NormalWeb">
    <w:name w:val="Normal (Web)"/>
    <w:basedOn w:val="Normal"/>
    <w:uiPriority w:val="99"/>
    <w:semiHidden/>
    <w:unhideWhenUsed/>
    <w:qFormat/>
    <w:rsid w:val="00e37e4c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HTMLTopofForm">
    <w:name w:val="HTML Top of Form"/>
    <w:basedOn w:val="Normal"/>
    <w:link w:val="z-0"/>
    <w:uiPriority w:val="99"/>
    <w:semiHidden/>
    <w:unhideWhenUsed/>
    <w:qFormat/>
    <w:rsid w:val="00e37e4c"/>
    <w:pPr>
      <w:pBdr>
        <w:bottom w:val="single" w:sz="6" w:space="1" w:color="000000"/>
      </w:pBdr>
      <w:spacing w:lineRule="auto" w:line="240" w:before="0" w:after="0"/>
      <w:jc w:val="center"/>
    </w:pPr>
    <w:rPr>
      <w:rFonts w:ascii="Arial" w:hAnsi="Arial" w:eastAsia="Times New Roman" w:cs="Arial"/>
      <w:vanish/>
      <w:sz w:val="16"/>
      <w:szCs w:val="16"/>
      <w:lang w:eastAsia="ru-RU"/>
    </w:rPr>
  </w:style>
  <w:style w:type="paragraph" w:styleId="HTMLBottomofForm">
    <w:name w:val="HTML Bottom of Form"/>
    <w:basedOn w:val="Normal"/>
    <w:link w:val="z-2"/>
    <w:uiPriority w:val="99"/>
    <w:semiHidden/>
    <w:unhideWhenUsed/>
    <w:qFormat/>
    <w:rsid w:val="00e37e4c"/>
    <w:pPr>
      <w:pBdr>
        <w:top w:val="single" w:sz="6" w:space="1" w:color="000000"/>
      </w:pBdr>
      <w:spacing w:lineRule="auto" w:line="240" w:before="0" w:after="0"/>
      <w:jc w:val="center"/>
    </w:pPr>
    <w:rPr>
      <w:rFonts w:ascii="Arial" w:hAnsi="Arial" w:eastAsia="Times New Roman" w:cs="Arial"/>
      <w:vanish/>
      <w:sz w:val="16"/>
      <w:szCs w:val="16"/>
      <w:lang w:eastAsia="ru-RU"/>
    </w:rPr>
  </w:style>
  <w:style w:type="paragraph" w:styleId="Style31" w:customStyle="1">
    <w:name w:val="style3"/>
    <w:basedOn w:val="Normal"/>
    <w:qFormat/>
    <w:rsid w:val="00e37e4c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HTMLPreformatted">
    <w:name w:val="HTML Preformatted"/>
    <w:basedOn w:val="Normal"/>
    <w:link w:val="HTML0"/>
    <w:uiPriority w:val="99"/>
    <w:semiHidden/>
    <w:unhideWhenUsed/>
    <w:qFormat/>
    <w:rsid w:val="00e37e4c"/>
    <w:pPr>
      <w:tabs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  <w:spacing w:lineRule="auto" w:line="240" w:before="0" w:after="0"/>
    </w:pPr>
    <w:rPr>
      <w:rFonts w:ascii="Courier New" w:hAnsi="Courier New" w:eastAsia="Times New Roman" w:cs="Courier New"/>
      <w:sz w:val="20"/>
      <w:szCs w:val="20"/>
      <w:lang w:eastAsia="ru-RU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Application>LibreOffice/6.0.7.3$Linux_X86_64 LibreOffice_project/00m0$Build-3</Application>
  <Pages>5</Pages>
  <Words>578</Words>
  <Characters>3672</Characters>
  <CharactersWithSpaces>4852</CharactersWithSpaces>
  <Paragraphs>73</Paragraphs>
  <Company>SPecialiST RePack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2019-08-27T14:07:00Z</dcterms:created>
  <dc:creator>Инна Онлайн</dc:creator>
  <dc:description/>
  <dc:language>ru-RU</dc:language>
  <cp:lastModifiedBy>Инна Онлайн</cp:lastModifiedBy>
  <dcterms:modified xsi:type="dcterms:W3CDTF">2019-08-27T14:26:00Z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SPecialiST RePack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